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DDD" w:rsidRPr="001D456D" w:rsidRDefault="00025DDD" w:rsidP="00025DDD">
      <w:pPr>
        <w:pStyle w:val="4"/>
        <w:rPr>
          <w:sz w:val="24"/>
        </w:rPr>
      </w:pPr>
      <w:r w:rsidRPr="001D456D">
        <w:rPr>
          <w:sz w:val="24"/>
        </w:rPr>
        <w:t>Русский язык</w:t>
      </w:r>
    </w:p>
    <w:p w:rsidR="00025DDD" w:rsidRPr="001D456D" w:rsidRDefault="00025DDD" w:rsidP="00025DDD">
      <w:pPr>
        <w:pStyle w:val="4"/>
        <w:rPr>
          <w:sz w:val="24"/>
        </w:rPr>
      </w:pPr>
    </w:p>
    <w:p w:rsidR="00025DDD" w:rsidRPr="001D456D" w:rsidRDefault="00025DDD" w:rsidP="00025DDD">
      <w:pPr>
        <w:pStyle w:val="4"/>
        <w:rPr>
          <w:sz w:val="24"/>
        </w:rPr>
      </w:pPr>
      <w:r w:rsidRPr="001D456D">
        <w:rPr>
          <w:sz w:val="24"/>
        </w:rPr>
        <w:t>Пояснительная записка</w:t>
      </w:r>
    </w:p>
    <w:p w:rsidR="00F16502" w:rsidRPr="00F16502" w:rsidRDefault="00025DDD" w:rsidP="00F16502">
      <w:pPr>
        <w:spacing w:line="264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 xml:space="preserve">Рабочая программа по русскому языку разработана на основе Программы Министерства образования РФ: Начальное общее образование, авторской программы Т. Г.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Рамзаевой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 xml:space="preserve"> «Русский язык», </w:t>
      </w:r>
      <w:r w:rsidR="00F16502" w:rsidRPr="00F16502">
        <w:rPr>
          <w:rFonts w:ascii="Times New Roman" w:hAnsi="Times New Roman"/>
          <w:sz w:val="24"/>
          <w:szCs w:val="24"/>
        </w:rPr>
        <w:t xml:space="preserve">утверждённой МО РФ (Москва </w:t>
      </w:r>
      <w:smartTag w:uri="urn:schemas-microsoft-com:office:smarttags" w:element="metricconverter">
        <w:smartTagPr>
          <w:attr w:name="ProductID" w:val="2006 г"/>
        </w:smartTagPr>
        <w:r w:rsidR="00F16502" w:rsidRPr="00F16502">
          <w:rPr>
            <w:rFonts w:ascii="Times New Roman" w:hAnsi="Times New Roman"/>
            <w:sz w:val="24"/>
            <w:szCs w:val="24"/>
          </w:rPr>
          <w:t>2006 г</w:t>
        </w:r>
      </w:smartTag>
      <w:r w:rsidR="00F16502" w:rsidRPr="00F16502">
        <w:rPr>
          <w:rFonts w:ascii="Times New Roman" w:hAnsi="Times New Roman"/>
          <w:sz w:val="24"/>
          <w:szCs w:val="24"/>
        </w:rPr>
        <w:t xml:space="preserve">.) в соответствии с требованиями Федерального компонента государственного стандарта начального образования (Москва </w:t>
      </w:r>
      <w:smartTag w:uri="urn:schemas-microsoft-com:office:smarttags" w:element="metricconverter">
        <w:smartTagPr>
          <w:attr w:name="ProductID" w:val="2004 г"/>
        </w:smartTagPr>
        <w:r w:rsidR="00F16502" w:rsidRPr="00F16502">
          <w:rPr>
            <w:rFonts w:ascii="Times New Roman" w:hAnsi="Times New Roman"/>
            <w:sz w:val="24"/>
            <w:szCs w:val="24"/>
          </w:rPr>
          <w:t>2004 г</w:t>
        </w:r>
      </w:smartTag>
      <w:r w:rsidR="00F16502" w:rsidRPr="00F16502">
        <w:rPr>
          <w:rFonts w:ascii="Times New Roman" w:hAnsi="Times New Roman"/>
          <w:sz w:val="24"/>
          <w:szCs w:val="24"/>
        </w:rPr>
        <w:t>.</w:t>
      </w:r>
      <w:proofErr w:type="gramStart"/>
      <w:r w:rsidR="00F16502" w:rsidRPr="00F16502">
        <w:rPr>
          <w:rFonts w:ascii="Times New Roman" w:hAnsi="Times New Roman"/>
          <w:sz w:val="24"/>
          <w:szCs w:val="24"/>
        </w:rPr>
        <w:t>)и</w:t>
      </w:r>
      <w:proofErr w:type="gramEnd"/>
      <w:r w:rsidR="00F16502" w:rsidRPr="00F16502">
        <w:rPr>
          <w:rFonts w:ascii="Times New Roman" w:hAnsi="Times New Roman"/>
          <w:sz w:val="24"/>
          <w:szCs w:val="24"/>
        </w:rPr>
        <w:t xml:space="preserve"> Учебного плана МБОУ «</w:t>
      </w:r>
      <w:proofErr w:type="spellStart"/>
      <w:r w:rsidR="00F16502" w:rsidRPr="00F16502">
        <w:rPr>
          <w:rFonts w:ascii="Times New Roman" w:hAnsi="Times New Roman"/>
          <w:sz w:val="24"/>
          <w:szCs w:val="24"/>
        </w:rPr>
        <w:t>Юлтимеровская</w:t>
      </w:r>
      <w:proofErr w:type="spellEnd"/>
      <w:r w:rsidR="00F16502" w:rsidRPr="00F16502">
        <w:rPr>
          <w:rFonts w:ascii="Times New Roman" w:hAnsi="Times New Roman"/>
          <w:sz w:val="24"/>
          <w:szCs w:val="24"/>
        </w:rPr>
        <w:t xml:space="preserve"> ООШ» на 201</w:t>
      </w:r>
      <w:r w:rsidR="00F16502" w:rsidRPr="00F16502">
        <w:rPr>
          <w:rFonts w:ascii="Times New Roman" w:hAnsi="Times New Roman"/>
          <w:sz w:val="24"/>
          <w:szCs w:val="24"/>
          <w:lang w:val="tt-RU"/>
        </w:rPr>
        <w:t>3</w:t>
      </w:r>
      <w:r w:rsidR="00F16502" w:rsidRPr="00F16502">
        <w:rPr>
          <w:rFonts w:ascii="Times New Roman" w:hAnsi="Times New Roman"/>
          <w:sz w:val="24"/>
          <w:szCs w:val="24"/>
        </w:rPr>
        <w:t>-201</w:t>
      </w:r>
      <w:r w:rsidR="00F16502" w:rsidRPr="00F16502">
        <w:rPr>
          <w:rFonts w:ascii="Times New Roman" w:hAnsi="Times New Roman"/>
          <w:sz w:val="24"/>
          <w:szCs w:val="24"/>
          <w:lang w:val="tt-RU"/>
        </w:rPr>
        <w:t>4</w:t>
      </w:r>
      <w:r w:rsidR="00F16502" w:rsidRPr="00F16502">
        <w:rPr>
          <w:rFonts w:ascii="Times New Roman" w:hAnsi="Times New Roman"/>
          <w:sz w:val="24"/>
          <w:szCs w:val="24"/>
        </w:rPr>
        <w:t xml:space="preserve"> г.</w:t>
      </w:r>
    </w:p>
    <w:p w:rsidR="00F16502" w:rsidRPr="00F16502" w:rsidRDefault="00F16502" w:rsidP="00F16502">
      <w:pPr>
        <w:spacing w:before="105" w:line="264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F16502">
        <w:rPr>
          <w:rFonts w:ascii="Times New Roman" w:hAnsi="Times New Roman"/>
          <w:sz w:val="24"/>
          <w:szCs w:val="24"/>
        </w:rPr>
        <w:t>Рабочая программа рассчитана на</w:t>
      </w:r>
      <w:r>
        <w:rPr>
          <w:rFonts w:ascii="Times New Roman" w:hAnsi="Times New Roman"/>
          <w:sz w:val="24"/>
          <w:szCs w:val="24"/>
          <w:lang w:val="tt-RU"/>
        </w:rPr>
        <w:t>102 часа</w:t>
      </w:r>
      <w:proofErr w:type="gramStart"/>
      <w:r w:rsidRPr="00F16502">
        <w:rPr>
          <w:rFonts w:ascii="Times New Roman" w:hAnsi="Times New Roman"/>
          <w:sz w:val="24"/>
          <w:szCs w:val="24"/>
        </w:rPr>
        <w:t>.К</w:t>
      </w:r>
      <w:proofErr w:type="gramEnd"/>
      <w:r w:rsidRPr="00F16502">
        <w:rPr>
          <w:rFonts w:ascii="Times New Roman" w:hAnsi="Times New Roman"/>
          <w:sz w:val="24"/>
          <w:szCs w:val="24"/>
        </w:rPr>
        <w:t>оличество ча</w:t>
      </w:r>
      <w:r>
        <w:rPr>
          <w:rFonts w:ascii="Times New Roman" w:hAnsi="Times New Roman"/>
          <w:sz w:val="24"/>
          <w:szCs w:val="24"/>
        </w:rPr>
        <w:t xml:space="preserve">сов в неделю по </w:t>
      </w:r>
      <w:proofErr w:type="spellStart"/>
      <w:r>
        <w:rPr>
          <w:rFonts w:ascii="Times New Roman" w:hAnsi="Times New Roman"/>
          <w:sz w:val="24"/>
          <w:szCs w:val="24"/>
        </w:rPr>
        <w:t>учебноу</w:t>
      </w:r>
      <w:proofErr w:type="spellEnd"/>
      <w:r>
        <w:rPr>
          <w:rFonts w:ascii="Times New Roman" w:hAnsi="Times New Roman"/>
          <w:sz w:val="24"/>
          <w:szCs w:val="24"/>
        </w:rPr>
        <w:t xml:space="preserve"> плану -</w:t>
      </w:r>
      <w:r>
        <w:rPr>
          <w:rFonts w:ascii="Times New Roman" w:hAnsi="Times New Roman"/>
          <w:sz w:val="24"/>
          <w:szCs w:val="24"/>
          <w:lang w:val="tt-RU"/>
        </w:rPr>
        <w:t>3</w:t>
      </w:r>
      <w:r w:rsidRPr="00F16502">
        <w:rPr>
          <w:rFonts w:ascii="Times New Roman" w:hAnsi="Times New Roman"/>
          <w:sz w:val="24"/>
          <w:szCs w:val="24"/>
        </w:rPr>
        <w:t xml:space="preserve"> часа. Все темы сохранены, но уплотнены. На основании приказа МБОУ ««</w:t>
      </w:r>
      <w:proofErr w:type="spellStart"/>
      <w:r w:rsidRPr="00F16502">
        <w:rPr>
          <w:rFonts w:ascii="Times New Roman" w:hAnsi="Times New Roman"/>
          <w:sz w:val="24"/>
          <w:szCs w:val="24"/>
        </w:rPr>
        <w:t>Юлтимеровская</w:t>
      </w:r>
      <w:proofErr w:type="spellEnd"/>
      <w:r w:rsidRPr="00F16502">
        <w:rPr>
          <w:rFonts w:ascii="Times New Roman" w:hAnsi="Times New Roman"/>
          <w:sz w:val="24"/>
          <w:szCs w:val="24"/>
        </w:rPr>
        <w:t xml:space="preserve"> ООШ» № </w:t>
      </w:r>
      <w:r w:rsidRPr="00F16502">
        <w:rPr>
          <w:rFonts w:ascii="Times New Roman" w:hAnsi="Times New Roman"/>
          <w:sz w:val="24"/>
          <w:szCs w:val="24"/>
          <w:lang w:val="tt-RU"/>
        </w:rPr>
        <w:t>68</w:t>
      </w:r>
      <w:r w:rsidRPr="00F16502">
        <w:rPr>
          <w:rFonts w:ascii="Times New Roman" w:hAnsi="Times New Roman"/>
          <w:sz w:val="24"/>
          <w:szCs w:val="24"/>
        </w:rPr>
        <w:t xml:space="preserve"> от 31 августа 201</w:t>
      </w:r>
      <w:r w:rsidRPr="00F16502">
        <w:rPr>
          <w:rFonts w:ascii="Times New Roman" w:hAnsi="Times New Roman"/>
          <w:sz w:val="24"/>
          <w:szCs w:val="24"/>
          <w:lang w:val="tt-RU"/>
        </w:rPr>
        <w:t>3</w:t>
      </w:r>
      <w:r w:rsidRPr="00F16502">
        <w:rPr>
          <w:rFonts w:ascii="Times New Roman" w:hAnsi="Times New Roman"/>
          <w:sz w:val="24"/>
          <w:szCs w:val="24"/>
        </w:rPr>
        <w:t xml:space="preserve"> года «О выполнение учебных программ», если уроки совпадают с праздниками, будут использованы </w:t>
      </w:r>
      <w:proofErr w:type="gramStart"/>
      <w:r w:rsidRPr="00F16502">
        <w:rPr>
          <w:rFonts w:ascii="Times New Roman" w:hAnsi="Times New Roman"/>
          <w:sz w:val="24"/>
          <w:szCs w:val="24"/>
        </w:rPr>
        <w:t>часы, выделенные на повторение или объединены</w:t>
      </w:r>
      <w:proofErr w:type="gramEnd"/>
      <w:r w:rsidRPr="00F16502">
        <w:rPr>
          <w:rFonts w:ascii="Times New Roman" w:hAnsi="Times New Roman"/>
          <w:sz w:val="24"/>
          <w:szCs w:val="24"/>
        </w:rPr>
        <w:t xml:space="preserve"> по данной теме. </w:t>
      </w:r>
    </w:p>
    <w:p w:rsidR="00025DDD" w:rsidRPr="001D456D" w:rsidRDefault="00025DDD" w:rsidP="00F16502">
      <w:pPr>
        <w:shd w:val="clear" w:color="auto" w:fill="FFFFFF"/>
        <w:ind w:right="91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Учебный предмет «Русский язык» занимает ведущее место в начальном обучении, поскольку направлен на формирование функциональной грамотности младших школьников. Успехи в изучении русского языка во многом определяют качество подготовки ребенка по другим школьным предметам.</w:t>
      </w:r>
    </w:p>
    <w:p w:rsidR="00025DDD" w:rsidRPr="001D456D" w:rsidRDefault="00025DDD" w:rsidP="00025DDD">
      <w:pPr>
        <w:shd w:val="clear" w:color="auto" w:fill="FFFFFF"/>
        <w:ind w:left="29" w:firstLine="691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 xml:space="preserve">Цель и задачи обучения школьников родному языку 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определяются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 xml:space="preserve"> прежде всего той ролью, которую выполняет язык в жизни обще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ства и каждого человека, являясь важнейшим средством обще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ния людей, познания окружающего мира. Именно в процессе об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щения происходит становление школьника как личности, рост его самосознания, формирование познавательных способностей, нравственное, умственное и речевое развитие. У детей возникает потребность познать свойства родного языка, чтобы получить возможность более точно и свободно выражать свои мысли, по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нимать собеседника, обогащать себя всем тем, что уже создано народом –  носителем этого языка.</w:t>
      </w:r>
    </w:p>
    <w:p w:rsidR="00025DDD" w:rsidRPr="001D456D" w:rsidRDefault="00025DDD" w:rsidP="00025DDD">
      <w:pPr>
        <w:shd w:val="clear" w:color="auto" w:fill="FFFFFF"/>
        <w:ind w:left="5" w:right="5" w:firstLine="691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 xml:space="preserve">Языковое образование и речевое развитие учащихся – это широкая социальная задача, которую можно решать только на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межпредметной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 xml:space="preserve"> основе. Под развитием речи в узком смысле по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нимается овладение учащимися совокупностью речевых умений, обеспечивающих готовность к полноценному речевому общению в устной и письменной форме. При этом знания и умения по язы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ку и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речеведению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 xml:space="preserve"> составляют для учащихся фундамент, на кото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ром происходит овладение речевыми умениями. Безусловно, усвоение лингвистических знаний – это только одно из условий развития речи. Не менее 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важное значение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 xml:space="preserve"> имеет также эмоцио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нальное и литературное развитие школьника, формирование его научного мировоззрения, постоянное обогащение знаниями об окружающем мире, что, в свою очередь, связано с такими каче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ствами личности, как любознательность, целеустремленность, трудолюбие.</w:t>
      </w:r>
    </w:p>
    <w:p w:rsidR="00025DDD" w:rsidRPr="001D456D" w:rsidRDefault="00025DDD" w:rsidP="00025DDD">
      <w:pPr>
        <w:shd w:val="clear" w:color="auto" w:fill="FFFFFF"/>
        <w:ind w:left="22" w:right="2" w:firstLine="698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Важно подчеркнуть еще и то обстоятельство, что для школь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ника родной язык – это не только предмет изучения, но и сред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ство обучения другим дисциплинам. На уроках русского языка учащиеся овладевают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общеучебными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 xml:space="preserve"> умениями, связанными с полноценной речевой деятельностью. Фактически все специаль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ные речевые умения младшего школьника – умение анализиро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вать прочитанное, устанавливая причинно-следственные связи и обобщая существенное, умение составлять план, создавать текст – повествование, описание или рассуждение с учетом его структуры, подробно, сжато или выборочно передавать его со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держание – являются для него и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общеучебными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 xml:space="preserve"> умениями. По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этому речевая направленность обучения родному языку понима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ется и как установка на овладение средствами познания.</w:t>
      </w:r>
    </w:p>
    <w:p w:rsidR="00025DDD" w:rsidRPr="001D456D" w:rsidRDefault="00025DDD" w:rsidP="00025DDD">
      <w:pPr>
        <w:shd w:val="clear" w:color="auto" w:fill="FFFFFF"/>
        <w:ind w:left="14" w:firstLine="698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lastRenderedPageBreak/>
        <w:t xml:space="preserve">Таким образом, основная </w:t>
      </w: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цель</w:t>
      </w:r>
      <w:r w:rsidRPr="001D456D">
        <w:rPr>
          <w:rFonts w:ascii="Times New Roman" w:hAnsi="Times New Roman"/>
          <w:color w:val="000000"/>
          <w:sz w:val="24"/>
          <w:szCs w:val="24"/>
        </w:rPr>
        <w:t xml:space="preserve"> обучения родному языку – развитие школьника как личности, полноценно владеющей устной и письменной речью. </w:t>
      </w:r>
    </w:p>
    <w:p w:rsidR="00025DDD" w:rsidRPr="001D456D" w:rsidRDefault="00025DDD" w:rsidP="00025DDD">
      <w:pPr>
        <w:shd w:val="clear" w:color="auto" w:fill="FFFFFF"/>
        <w:ind w:left="22" w:right="2" w:firstLine="698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 xml:space="preserve">Конкретные </w:t>
      </w: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задачи</w:t>
      </w:r>
      <w:r w:rsidRPr="001D456D">
        <w:rPr>
          <w:rFonts w:ascii="Times New Roman" w:hAnsi="Times New Roman"/>
          <w:color w:val="000000"/>
          <w:sz w:val="24"/>
          <w:szCs w:val="24"/>
        </w:rPr>
        <w:t xml:space="preserve"> обучения русскому языку в начальных классах разнообразны и тесно взаимосвязаны между собой:</w:t>
      </w:r>
    </w:p>
    <w:p w:rsidR="00025DDD" w:rsidRPr="001D456D" w:rsidRDefault="00025DDD" w:rsidP="00025DD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  <w:tab w:val="left" w:pos="1080"/>
        </w:tabs>
        <w:spacing w:after="0" w:line="240" w:lineRule="auto"/>
        <w:ind w:left="0" w:right="10"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овладение речевой деятельностью в разных ее видах (чтение, письмо, говорение, слушание);</w:t>
      </w:r>
    </w:p>
    <w:p w:rsidR="00025DDD" w:rsidRPr="001D456D" w:rsidRDefault="00025DDD" w:rsidP="00025DD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  <w:tab w:val="left" w:pos="1080"/>
        </w:tabs>
        <w:spacing w:after="0" w:line="240" w:lineRule="auto"/>
        <w:ind w:left="0" w:right="10"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усвоение основ знаний из области фонетики и графики, грам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матики (морфологии и синтаксиса), лексики (словарный состав языка),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морфемики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 xml:space="preserve">  (состав слова: корень, приставка, суффикс, окончание);</w:t>
      </w:r>
      <w:proofErr w:type="gramEnd"/>
    </w:p>
    <w:p w:rsidR="00025DDD" w:rsidRPr="001D456D" w:rsidRDefault="00025DDD" w:rsidP="00025DD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  <w:tab w:val="left" w:pos="1080"/>
        </w:tabs>
        <w:spacing w:after="0" w:line="240" w:lineRule="auto"/>
        <w:ind w:left="0" w:right="14"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формирование каллиграфических, орфографических и пунктуационных навыков, речевых умений, обеспечивающих восприя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тие, воспроизведение и создание высказываний в устной и пись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менной форме;</w:t>
      </w:r>
    </w:p>
    <w:p w:rsidR="00025DDD" w:rsidRPr="001D456D" w:rsidRDefault="00025DDD" w:rsidP="00025DD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  <w:tab w:val="left" w:pos="1080"/>
        </w:tabs>
        <w:spacing w:after="0" w:line="240" w:lineRule="auto"/>
        <w:ind w:left="0" w:right="19"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обогащение словарного запаса, умение пользоваться слова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рями разных типов;</w:t>
      </w:r>
    </w:p>
    <w:p w:rsidR="00025DDD" w:rsidRPr="001D456D" w:rsidRDefault="00025DDD" w:rsidP="00025DD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  <w:tab w:val="left" w:pos="1080"/>
        </w:tabs>
        <w:spacing w:after="0" w:line="240" w:lineRule="auto"/>
        <w:ind w:left="0" w:right="19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эстетическое, эмоциональное, нравственное развитие школь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ника;</w:t>
      </w:r>
    </w:p>
    <w:p w:rsidR="00025DDD" w:rsidRPr="001D456D" w:rsidRDefault="00025DDD" w:rsidP="00025DD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  <w:tab w:val="left" w:pos="1080"/>
        </w:tabs>
        <w:spacing w:after="0" w:line="240" w:lineRule="auto"/>
        <w:ind w:left="0" w:right="19"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пробуждение познавательного интереса к родному слову, стремления совершенствовать свою речь.</w:t>
      </w:r>
    </w:p>
    <w:p w:rsidR="00025DDD" w:rsidRPr="001D456D" w:rsidRDefault="00025DDD" w:rsidP="00025DDD">
      <w:pPr>
        <w:shd w:val="clear" w:color="auto" w:fill="FFFFFF"/>
        <w:ind w:left="5" w:right="7" w:firstLine="698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Установкой на полноценное овладение учащимися коммуни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кативной функцией языка обусловлены не только основные зада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чи его изучения в школе, но и содержание обучения, его методы, средства и организационные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формы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.О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>бучение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 xml:space="preserve"> русскому языку в начальной школе представляет собой первоначальный этап системы обучения родному языку. На данном этапе осуществляется не только подготовка к изучению языка (период обучения грамоте), но и изучение языка на понятийном уровне, доступном детям 6 –  10 лет. Специфика начального курса русского языка заключается в его тесной взаимосвязи с литературным чтением. Эти два предмета представляют собой единый филологический курс, в котором изучение родного языка сочетается с первоначальным литературным образованием и обучением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чтению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.В</w:t>
      </w:r>
      <w:proofErr w:type="spellEnd"/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 xml:space="preserve"> программу русского языка отобраны те знания из области фонетики, графики, лексики,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морфемики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>, грамматики (морфологии, синтаксиса), а также орфографии и пунктуации, которые наиболее часто используются (или уместно было бы использовать) детьми 9 – 10 лет в процессе речевого об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щения. Такой принцип отбора программного материалу по рус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скому языку можно определить как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частотно-речерой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 xml:space="preserve">. Наряду с лингвистическими знаниями в программу включены и элементарные сведения из области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речеведения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>: текст, тема и основная мысль текста, заголовок, структура, типы речи (пове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ствование, описание, рассуждение), стили речи, изобразительно-выразительные средства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речи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>ри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 xml:space="preserve"> распределении программного материала по классам учитывается прежде всего внутренняя логика учебного предмета, те связи и зависимости, которые существуют между отдель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ными сторонами (подсистемами) языка, его категориями. Прини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маются во внимание также и возрастные возможности детей 9 – 10 лет, особенности их познавательной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деятельности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>оскольку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 xml:space="preserve"> все стороны языка – фонетическая, граммати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ческая, словообразовательная, лексическая – взаимосвязаны между собой, то в каждом классе проводится изучение всех под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систем языка, при этом каждая из них изучается не изолиро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ванно, а как составная часть такого сложного явления, какое представляет собой язык. Системно-концентрический принцип построения курса позволяет осуществить усвоение учебного ма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териала крупными частями (блоками), выделение которых из целостной системы обязательно основывается на связях и зависи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мостях между его компонентами.</w:t>
      </w:r>
    </w:p>
    <w:p w:rsidR="00025DDD" w:rsidRPr="001D456D" w:rsidRDefault="00025DDD" w:rsidP="00025DDD">
      <w:pPr>
        <w:shd w:val="clear" w:color="auto" w:fill="FFFFFF"/>
        <w:ind w:left="24" w:right="7" w:firstLine="686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Предметом постоянного внимания учителя на всех этапах обучения является развитие навыков грамотного письма. В про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грамме и учебниках представлены четыре группы правил: 1) обо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значение звуков буквами; 2) перенос слов; 3) раздельное напи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сание слов; 4) написание заглавной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буквы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.У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>спешность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 xml:space="preserve"> обучения родному языку во многом зависит от методов обучения. 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Создание на уроке атмосферы творческого по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иска благотворно влияет на общее развитие учащихся, на фор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мирование у них интереса к родному языку и познавательных умений: поставить познавательную задачу, найти способ ее ре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шения, провести анализ языкового материала в целях выделе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ния существенных </w:t>
      </w:r>
      <w:r w:rsidRPr="001D456D">
        <w:rPr>
          <w:rFonts w:ascii="Times New Roman" w:hAnsi="Times New Roman"/>
          <w:color w:val="000000"/>
          <w:sz w:val="24"/>
          <w:szCs w:val="24"/>
        </w:rPr>
        <w:lastRenderedPageBreak/>
        <w:t>признаков изучаемого понятия или составных частей правила, сравнивать, обобщать, точно формулировать вы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вод, применять правило в условиях разной степени сложности.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 xml:space="preserve"> Важно формировать у детей общие подходы к решению орфогра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фических, грамматических, речевых задач. Ученик активен в процессе познавательной деятельности.</w:t>
      </w:r>
    </w:p>
    <w:p w:rsidR="00025DDD" w:rsidRPr="001D456D" w:rsidRDefault="00025DDD" w:rsidP="00025DDD">
      <w:pPr>
        <w:shd w:val="clear" w:color="auto" w:fill="FFFFFF"/>
        <w:ind w:left="36" w:right="17" w:firstLine="686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 xml:space="preserve">Примерное количество слов для словарных диктантов: </w:t>
      </w:r>
    </w:p>
    <w:p w:rsidR="00025DDD" w:rsidRPr="001D456D" w:rsidRDefault="00025DDD" w:rsidP="00025DDD">
      <w:pPr>
        <w:shd w:val="clear" w:color="auto" w:fill="FFFFFF"/>
        <w:ind w:left="36" w:right="17" w:firstLine="686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4 класс – 12 – 15.</w:t>
      </w:r>
    </w:p>
    <w:p w:rsidR="00025DDD" w:rsidRPr="001D456D" w:rsidRDefault="00025DDD" w:rsidP="00025DDD">
      <w:pPr>
        <w:shd w:val="clear" w:color="auto" w:fill="FFFFFF"/>
        <w:ind w:left="29" w:right="22" w:firstLine="686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Количество слов в текстах, предназначенных для контроль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ных диктантов:</w:t>
      </w:r>
    </w:p>
    <w:p w:rsidR="00025DDD" w:rsidRPr="001D456D" w:rsidRDefault="00025DDD" w:rsidP="00025DDD">
      <w:pPr>
        <w:shd w:val="clear" w:color="auto" w:fill="FFFFFF"/>
        <w:tabs>
          <w:tab w:val="left" w:pos="1392"/>
          <w:tab w:val="left" w:pos="4375"/>
        </w:tabs>
        <w:spacing w:before="5" w:after="0" w:line="240" w:lineRule="auto"/>
        <w:ind w:right="1210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 xml:space="preserve">                        4 класс       в конце первого по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лугодия</w:t>
      </w:r>
      <w:r w:rsidRPr="001D456D">
        <w:rPr>
          <w:rFonts w:ascii="Times New Roman" w:hAnsi="Times New Roman"/>
          <w:color w:val="000000"/>
          <w:sz w:val="24"/>
          <w:szCs w:val="24"/>
        </w:rPr>
        <w:tab/>
        <w:t xml:space="preserve">                   65 – 70</w:t>
      </w:r>
      <w:r w:rsidRPr="001D456D">
        <w:rPr>
          <w:rFonts w:ascii="Times New Roman" w:hAnsi="Times New Roman"/>
          <w:color w:val="000000"/>
          <w:sz w:val="24"/>
          <w:szCs w:val="24"/>
        </w:rPr>
        <w:br/>
        <w:t xml:space="preserve">                                           в конце года</w:t>
      </w:r>
      <w:r w:rsidRPr="001D456D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 75 – 80</w:t>
      </w:r>
    </w:p>
    <w:p w:rsidR="00F16502" w:rsidRDefault="00025DDD" w:rsidP="00F16502">
      <w:pPr>
        <w:shd w:val="clear" w:color="auto" w:fill="FFFFFF"/>
        <w:ind w:right="26" w:firstLine="686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Тексты, предназначенные для изложения, в каждом классе увеличиваются соответственно на  15 – 20 слов.</w:t>
      </w:r>
    </w:p>
    <w:p w:rsidR="007B17F8" w:rsidRPr="00F16502" w:rsidRDefault="007B17F8" w:rsidP="00F16502">
      <w:pPr>
        <w:shd w:val="clear" w:color="auto" w:fill="FFFFFF"/>
        <w:ind w:right="26" w:firstLine="68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16502">
        <w:rPr>
          <w:rFonts w:ascii="Times New Roman" w:hAnsi="Times New Roman"/>
          <w:sz w:val="24"/>
          <w:szCs w:val="24"/>
        </w:rPr>
        <w:t>Учебно</w:t>
      </w:r>
      <w:proofErr w:type="spellEnd"/>
      <w:r w:rsidRPr="00F16502">
        <w:rPr>
          <w:rFonts w:ascii="Times New Roman" w:hAnsi="Times New Roman"/>
          <w:sz w:val="24"/>
          <w:szCs w:val="24"/>
        </w:rPr>
        <w:t>- тематическое</w:t>
      </w:r>
      <w:proofErr w:type="gramEnd"/>
      <w:r w:rsidRPr="00F16502">
        <w:rPr>
          <w:rFonts w:ascii="Times New Roman" w:hAnsi="Times New Roman"/>
          <w:sz w:val="24"/>
          <w:szCs w:val="24"/>
        </w:rPr>
        <w:t xml:space="preserve"> планирование</w:t>
      </w:r>
    </w:p>
    <w:p w:rsidR="007B17F8" w:rsidRPr="001D456D" w:rsidRDefault="007B17F8" w:rsidP="007B17F8">
      <w:pPr>
        <w:jc w:val="center"/>
        <w:rPr>
          <w:rFonts w:ascii="Times New Roman" w:hAnsi="Times New Roman"/>
          <w:bCs/>
          <w:sz w:val="24"/>
          <w:szCs w:val="24"/>
        </w:rPr>
      </w:pPr>
      <w:r w:rsidRPr="001D456D">
        <w:rPr>
          <w:rFonts w:ascii="Times New Roman" w:hAnsi="Times New Roman"/>
          <w:bCs/>
          <w:sz w:val="24"/>
          <w:szCs w:val="24"/>
        </w:rPr>
        <w:t xml:space="preserve">   </w:t>
      </w: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11907"/>
        <w:gridCol w:w="1843"/>
      </w:tblGrid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1D456D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2569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 xml:space="preserve">Части речи.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2569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Три склонения имен существительных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2569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Правописание безударных падежных окончаний имен существительных 1-го, 2-го и 3-го склонения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2569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Множественное число имен существительных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B17F8" w:rsidRPr="001D456D" w:rsidTr="007B17F8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2569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Имя прилагательное. Правописание родовых окончаний имен прилагательных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B17F8" w:rsidRPr="001D456D" w:rsidTr="007B17F8">
        <w:trPr>
          <w:trHeight w:val="1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2569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2569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Правописание безударных падежных окончаний имен прилагательных мужского и среднего рода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2569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Правописание безударных падежных окончаний имен прилагательных женского рода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</w:t>
            </w:r>
            <w:r w:rsidR="0025694A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Склонение имен прилагательных во множественном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5694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Повторение изученного об имени прилагательном и имени существительном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</w:t>
            </w:r>
            <w:r w:rsidR="0025694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Местоимение. Понятие о местоимении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</w:t>
            </w:r>
            <w:r w:rsidR="0025694A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</w:t>
            </w:r>
            <w:r w:rsidR="0025694A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Глагол. Общее понятие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</w:t>
            </w:r>
            <w:r w:rsidR="0025694A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</w:t>
            </w:r>
            <w:r w:rsidR="0025694A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</w:t>
            </w:r>
            <w:r w:rsidR="0025694A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Изменение глаголов по лицам и числам (спряжение)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2569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1D456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D456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1D456D">
              <w:rPr>
                <w:rFonts w:ascii="Times New Roman" w:hAnsi="Times New Roman"/>
                <w:sz w:val="24"/>
                <w:szCs w:val="24"/>
              </w:rPr>
              <w:t xml:space="preserve"> спряжение глаголов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2569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2</w:t>
            </w:r>
            <w:r w:rsidR="0025694A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Глаголы-исключения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2</w:t>
            </w:r>
            <w:r w:rsidR="0025694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Правописание глаголов в прошедшем времени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25694A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2</w:t>
            </w:r>
            <w:r w:rsidR="0025694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Повторение в конце учебного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F16502" w:rsidRDefault="00F1650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7B17F8" w:rsidRPr="001D456D" w:rsidTr="007B1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pStyle w:val="2"/>
              <w:spacing w:line="276" w:lineRule="auto"/>
              <w:rPr>
                <w:sz w:val="24"/>
                <w:lang w:eastAsia="en-US"/>
              </w:rPr>
            </w:pPr>
            <w:r w:rsidRPr="001D456D">
              <w:rPr>
                <w:sz w:val="24"/>
                <w:lang w:eastAsia="en-US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F8" w:rsidRPr="001D456D" w:rsidRDefault="007B17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7B17F8" w:rsidRPr="001D456D" w:rsidRDefault="007B17F8" w:rsidP="007B17F8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7B17F8" w:rsidRPr="001D456D" w:rsidRDefault="007B17F8" w:rsidP="007B17F8">
      <w:pPr>
        <w:spacing w:line="36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1D456D">
        <w:rPr>
          <w:rFonts w:ascii="Times New Roman" w:hAnsi="Times New Roman"/>
          <w:b/>
          <w:sz w:val="24"/>
          <w:szCs w:val="24"/>
        </w:rPr>
        <w:t xml:space="preserve">Для реализации программного </w:t>
      </w:r>
      <w:r w:rsidRPr="001D456D">
        <w:rPr>
          <w:rFonts w:ascii="Times New Roman" w:hAnsi="Times New Roman"/>
          <w:b/>
          <w:bCs/>
          <w:iCs/>
          <w:sz w:val="24"/>
          <w:szCs w:val="24"/>
        </w:rPr>
        <w:t>содержания используются:</w:t>
      </w:r>
    </w:p>
    <w:p w:rsidR="007B17F8" w:rsidRPr="001D456D" w:rsidRDefault="007B17F8" w:rsidP="007B17F8">
      <w:pPr>
        <w:pStyle w:val="23"/>
        <w:ind w:firstLine="708"/>
        <w:rPr>
          <w:bCs/>
          <w:sz w:val="24"/>
          <w:szCs w:val="24"/>
        </w:rPr>
      </w:pPr>
      <w:r w:rsidRPr="001D456D">
        <w:rPr>
          <w:bCs/>
          <w:sz w:val="24"/>
          <w:szCs w:val="24"/>
        </w:rPr>
        <w:t>Рабочая программа по русскому языку  для 4 класса составлена на основе:</w:t>
      </w:r>
    </w:p>
    <w:p w:rsidR="007B17F8" w:rsidRPr="001D456D" w:rsidRDefault="007B17F8" w:rsidP="007B17F8">
      <w:pPr>
        <w:pStyle w:val="23"/>
        <w:numPr>
          <w:ilvl w:val="0"/>
          <w:numId w:val="32"/>
        </w:numPr>
        <w:shd w:val="clear" w:color="auto" w:fill="auto"/>
        <w:rPr>
          <w:bCs/>
          <w:sz w:val="24"/>
          <w:szCs w:val="24"/>
        </w:rPr>
      </w:pPr>
      <w:r w:rsidRPr="001D456D">
        <w:rPr>
          <w:bCs/>
          <w:sz w:val="24"/>
          <w:szCs w:val="24"/>
        </w:rPr>
        <w:t>федерального компонента Государственного образовательного стандарта начального общего  образования по  русскому языку;</w:t>
      </w:r>
    </w:p>
    <w:p w:rsidR="007B17F8" w:rsidRPr="001D456D" w:rsidRDefault="007B17F8" w:rsidP="007B17F8">
      <w:pPr>
        <w:pStyle w:val="23"/>
        <w:numPr>
          <w:ilvl w:val="0"/>
          <w:numId w:val="32"/>
        </w:numPr>
        <w:shd w:val="clear" w:color="auto" w:fill="auto"/>
        <w:rPr>
          <w:bCs/>
          <w:sz w:val="24"/>
          <w:szCs w:val="24"/>
        </w:rPr>
      </w:pPr>
      <w:r w:rsidRPr="001D456D">
        <w:rPr>
          <w:bCs/>
          <w:sz w:val="24"/>
          <w:szCs w:val="24"/>
        </w:rPr>
        <w:t>примерной программы начального общего образования по  русскому языку;</w:t>
      </w:r>
    </w:p>
    <w:p w:rsidR="007B17F8" w:rsidRPr="001D456D" w:rsidRDefault="007B17F8" w:rsidP="007B17F8">
      <w:pPr>
        <w:pStyle w:val="23"/>
        <w:numPr>
          <w:ilvl w:val="0"/>
          <w:numId w:val="32"/>
        </w:numPr>
        <w:shd w:val="clear" w:color="auto" w:fill="auto"/>
        <w:rPr>
          <w:bCs/>
          <w:sz w:val="24"/>
          <w:szCs w:val="24"/>
        </w:rPr>
      </w:pPr>
      <w:r w:rsidRPr="001D456D">
        <w:rPr>
          <w:bCs/>
          <w:sz w:val="24"/>
          <w:szCs w:val="24"/>
        </w:rPr>
        <w:t xml:space="preserve">программы «Русский язык»  для 1-4 классов, автор Т.Г. </w:t>
      </w:r>
      <w:proofErr w:type="spellStart"/>
      <w:r w:rsidRPr="001D456D">
        <w:rPr>
          <w:bCs/>
          <w:sz w:val="24"/>
          <w:szCs w:val="24"/>
        </w:rPr>
        <w:t>Рамзаева</w:t>
      </w:r>
      <w:proofErr w:type="spellEnd"/>
      <w:r w:rsidRPr="001D456D">
        <w:rPr>
          <w:bCs/>
          <w:sz w:val="24"/>
          <w:szCs w:val="24"/>
        </w:rPr>
        <w:t>. – М.: Дрофа.</w:t>
      </w:r>
    </w:p>
    <w:p w:rsidR="007B17F8" w:rsidRPr="001D456D" w:rsidRDefault="007B17F8" w:rsidP="007B17F8">
      <w:pPr>
        <w:pStyle w:val="23"/>
        <w:rPr>
          <w:bCs/>
          <w:sz w:val="24"/>
          <w:szCs w:val="24"/>
        </w:rPr>
      </w:pPr>
      <w:r w:rsidRPr="001D456D">
        <w:rPr>
          <w:bCs/>
          <w:sz w:val="24"/>
          <w:szCs w:val="24"/>
        </w:rPr>
        <w:tab/>
      </w:r>
    </w:p>
    <w:p w:rsidR="007B17F8" w:rsidRPr="001D456D" w:rsidRDefault="007B17F8" w:rsidP="007B17F8">
      <w:pPr>
        <w:pStyle w:val="western"/>
        <w:spacing w:before="0" w:beforeAutospacing="0" w:after="0" w:afterAutospacing="0"/>
      </w:pPr>
      <w:proofErr w:type="spellStart"/>
      <w:r w:rsidRPr="001D456D">
        <w:t>Я.Ш.Гараева</w:t>
      </w:r>
      <w:proofErr w:type="spellEnd"/>
      <w:r w:rsidRPr="001D456D">
        <w:t xml:space="preserve"> Поурочные разработки по русскому языку к учебному комплекту Т.Г.</w:t>
      </w:r>
      <w:bookmarkStart w:id="0" w:name="YANDEX_5"/>
      <w:bookmarkEnd w:id="0"/>
      <w:r w:rsidRPr="001D456D">
        <w:rPr>
          <w:rStyle w:val="highlight"/>
        </w:rPr>
        <w:t> </w:t>
      </w:r>
      <w:proofErr w:type="spellStart"/>
      <w:r w:rsidRPr="001D456D">
        <w:rPr>
          <w:rStyle w:val="highlight"/>
        </w:rPr>
        <w:t>Рамзаевой</w:t>
      </w:r>
      <w:proofErr w:type="spellEnd"/>
      <w:proofErr w:type="gramStart"/>
      <w:r w:rsidRPr="001D456D">
        <w:rPr>
          <w:rStyle w:val="highlight"/>
        </w:rPr>
        <w:t> </w:t>
      </w:r>
      <w:r w:rsidRPr="001D456D">
        <w:t>:</w:t>
      </w:r>
      <w:proofErr w:type="gramEnd"/>
      <w:r w:rsidRPr="001D456D">
        <w:t xml:space="preserve"> </w:t>
      </w:r>
      <w:bookmarkStart w:id="1" w:name="YANDEX_6"/>
      <w:bookmarkEnd w:id="1"/>
      <w:r w:rsidRPr="001D456D">
        <w:rPr>
          <w:rStyle w:val="highlight"/>
        </w:rPr>
        <w:t> 4 </w:t>
      </w:r>
      <w:r w:rsidRPr="001D456D">
        <w:t xml:space="preserve"> класс. – 2-е изд. - М.:ВАКО.</w:t>
      </w:r>
    </w:p>
    <w:p w:rsidR="007B17F8" w:rsidRPr="001D456D" w:rsidRDefault="007B17F8" w:rsidP="007B17F8">
      <w:pPr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t>Т.И.Козлова Толковый словарь.</w:t>
      </w:r>
    </w:p>
    <w:p w:rsidR="007B17F8" w:rsidRPr="001D456D" w:rsidRDefault="007B17F8" w:rsidP="007B17F8">
      <w:pPr>
        <w:rPr>
          <w:rFonts w:ascii="Times New Roman" w:hAnsi="Times New Roman"/>
          <w:sz w:val="24"/>
          <w:szCs w:val="24"/>
        </w:rPr>
      </w:pPr>
      <w:proofErr w:type="spellStart"/>
      <w:r w:rsidRPr="001D456D">
        <w:rPr>
          <w:rFonts w:ascii="Times New Roman" w:hAnsi="Times New Roman"/>
          <w:sz w:val="24"/>
          <w:szCs w:val="24"/>
        </w:rPr>
        <w:t>Ю.В.Алабугина</w:t>
      </w:r>
      <w:proofErr w:type="gramStart"/>
      <w:r w:rsidRPr="001D456D">
        <w:rPr>
          <w:rFonts w:ascii="Times New Roman" w:hAnsi="Times New Roman"/>
          <w:sz w:val="24"/>
          <w:szCs w:val="24"/>
        </w:rPr>
        <w:t>.Т</w:t>
      </w:r>
      <w:proofErr w:type="gramEnd"/>
      <w:r w:rsidRPr="001D456D">
        <w:rPr>
          <w:rFonts w:ascii="Times New Roman" w:hAnsi="Times New Roman"/>
          <w:sz w:val="24"/>
          <w:szCs w:val="24"/>
        </w:rPr>
        <w:t>олковый</w:t>
      </w:r>
      <w:proofErr w:type="spellEnd"/>
      <w:r w:rsidRPr="001D456D">
        <w:rPr>
          <w:rFonts w:ascii="Times New Roman" w:hAnsi="Times New Roman"/>
          <w:sz w:val="24"/>
          <w:szCs w:val="24"/>
        </w:rPr>
        <w:t xml:space="preserve"> словарь,2004. Орфографический словарь,2008.</w:t>
      </w:r>
    </w:p>
    <w:p w:rsidR="007B17F8" w:rsidRPr="001D456D" w:rsidRDefault="007B17F8" w:rsidP="007B17F8">
      <w:pPr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t>Русско-татарский словарь.</w:t>
      </w:r>
    </w:p>
    <w:p w:rsidR="00025DDD" w:rsidRPr="001D456D" w:rsidRDefault="00025DDD" w:rsidP="00025DDD">
      <w:pPr>
        <w:rPr>
          <w:rFonts w:ascii="Times New Roman" w:hAnsi="Times New Roman"/>
          <w:sz w:val="24"/>
          <w:szCs w:val="24"/>
        </w:rPr>
      </w:pPr>
    </w:p>
    <w:p w:rsidR="00025DDD" w:rsidRPr="001D456D" w:rsidRDefault="00025DDD" w:rsidP="00025DDD">
      <w:pPr>
        <w:pStyle w:val="3"/>
        <w:rPr>
          <w:b/>
          <w:bCs/>
          <w:sz w:val="24"/>
        </w:rPr>
      </w:pPr>
    </w:p>
    <w:p w:rsidR="00025DDD" w:rsidRPr="001D456D" w:rsidRDefault="00025DDD" w:rsidP="00F16502">
      <w:pPr>
        <w:ind w:right="-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D456D">
        <w:rPr>
          <w:rFonts w:ascii="Times New Roman" w:hAnsi="Times New Roman"/>
          <w:b/>
          <w:bCs/>
          <w:color w:val="000000"/>
          <w:sz w:val="24"/>
          <w:szCs w:val="24"/>
        </w:rPr>
        <w:t>Содержание тем учебного курса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D456D">
        <w:rPr>
          <w:rFonts w:ascii="Times New Roman" w:hAnsi="Times New Roman"/>
          <w:b/>
          <w:bCs/>
          <w:color w:val="000000"/>
          <w:sz w:val="24"/>
          <w:szCs w:val="24"/>
        </w:rPr>
        <w:t xml:space="preserve">4 класс </w:t>
      </w:r>
      <w:r w:rsidR="00F16502">
        <w:rPr>
          <w:rFonts w:ascii="Times New Roman" w:hAnsi="Times New Roman"/>
          <w:b/>
          <w:bCs/>
          <w:sz w:val="24"/>
          <w:szCs w:val="24"/>
        </w:rPr>
        <w:t>(10</w:t>
      </w:r>
      <w:r w:rsidR="00F16502">
        <w:rPr>
          <w:rFonts w:ascii="Times New Roman" w:hAnsi="Times New Roman"/>
          <w:b/>
          <w:bCs/>
          <w:sz w:val="24"/>
          <w:szCs w:val="24"/>
          <w:lang w:val="tt-RU"/>
        </w:rPr>
        <w:t>2</w:t>
      </w:r>
      <w:r w:rsidRPr="001D456D">
        <w:rPr>
          <w:rFonts w:ascii="Times New Roman" w:hAnsi="Times New Roman"/>
          <w:b/>
          <w:bCs/>
          <w:sz w:val="24"/>
          <w:szCs w:val="24"/>
        </w:rPr>
        <w:t xml:space="preserve"> ч)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 xml:space="preserve">Повторение </w:t>
      </w:r>
      <w:proofErr w:type="gramStart"/>
      <w:r w:rsidRPr="001D456D">
        <w:rPr>
          <w:rFonts w:ascii="Times New Roman" w:hAnsi="Times New Roman"/>
          <w:b/>
          <w:bCs/>
          <w:sz w:val="24"/>
          <w:szCs w:val="24"/>
        </w:rPr>
        <w:t>изученного</w:t>
      </w:r>
      <w:proofErr w:type="gramEnd"/>
      <w:r w:rsidRPr="001D456D">
        <w:rPr>
          <w:rFonts w:ascii="Times New Roman" w:hAnsi="Times New Roman"/>
          <w:b/>
          <w:bCs/>
          <w:sz w:val="24"/>
          <w:szCs w:val="24"/>
        </w:rPr>
        <w:t xml:space="preserve"> (2 ч)</w:t>
      </w:r>
    </w:p>
    <w:p w:rsidR="00025DDD" w:rsidRPr="001D456D" w:rsidRDefault="00025DDD" w:rsidP="00025DDD">
      <w:pPr>
        <w:ind w:right="-5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 xml:space="preserve">Обобщение сведений о слове, предложении, тексте.  Знаки препинания в предложении. Главные и второстепенные члены предложения. Связи в предложении. Звуки, буквы,  слог. Состав слова. Роль каждой части слова в языке. Обобщение знаний о 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корне слова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 xml:space="preserve">, приставках, суффиксах, окончаниях.  Правописание   гласных и согласных в 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корне слова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>. Правописание слов с непроизносимыми и двойными согласными. Приставки и предлоги разделительные Ъ и Ь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Однородные члены предложения (8 ч)</w:t>
      </w:r>
    </w:p>
    <w:p w:rsidR="00025DDD" w:rsidRPr="001D456D" w:rsidRDefault="00025DDD" w:rsidP="00025DDD">
      <w:pPr>
        <w:ind w:right="-5" w:firstLine="72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Однородные члены предложения. Предложение с однородными членами, соединенными союзами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 xml:space="preserve"> И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>, А, НО</w:t>
      </w:r>
      <w:r w:rsidRPr="001D456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1D456D">
        <w:rPr>
          <w:rFonts w:ascii="Times New Roman" w:hAnsi="Times New Roman"/>
          <w:color w:val="000000"/>
          <w:sz w:val="24"/>
          <w:szCs w:val="24"/>
        </w:rPr>
        <w:t>и без союзов; интонация перечисления, запятая в предложениях с однородными членами. Сопо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ставление предложений с однородными членами без союзов и с сою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зами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 xml:space="preserve"> И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>, А, НО (наблюдения)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Текст (3 ч)</w:t>
      </w:r>
    </w:p>
    <w:p w:rsidR="00025DDD" w:rsidRPr="001D456D" w:rsidRDefault="00025DDD" w:rsidP="00025DDD">
      <w:pPr>
        <w:ind w:right="-5"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Обобщение сведений о тексте как связном высказы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вании; тема и основная мысль; заголовок с опорой на те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му или основную мысль; части текста, связь между ни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ми; связь между предложениями в каждой части; план текста. Виды текстов (повествование, описание, рас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суждение).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 xml:space="preserve">Имя существительное. 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Склонение имен существительных (3 ч)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Три склонения имен существительных (3ч)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Правописание безударных падежных окончаний имен существительных 1-го, 2-го и 3-го склонения (8ч)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Множественное число имен существительных (9ч)</w:t>
      </w:r>
    </w:p>
    <w:p w:rsidR="00025DDD" w:rsidRPr="001D456D" w:rsidRDefault="00025DDD" w:rsidP="00025DDD">
      <w:pPr>
        <w:ind w:right="-5"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Склонение имен существительных в единственном числе. Особенности падежей и способы их распознава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ния. Несклоняемые имена существительные.</w:t>
      </w:r>
    </w:p>
    <w:p w:rsidR="00025DDD" w:rsidRPr="001D456D" w:rsidRDefault="00025DDD" w:rsidP="00025DDD">
      <w:pPr>
        <w:shd w:val="clear" w:color="auto" w:fill="FFFFFF"/>
        <w:ind w:right="-5"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lastRenderedPageBreak/>
        <w:t>Три типа склонения имен существительных. Право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писание безударных падежных окончаний имен су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ществительных 1, 2 и 3-го склонения в единственном числе (кроме имен существительных на 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-М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 xml:space="preserve">Я, -ИЙ, -ИЕ, -ИЯ). </w:t>
      </w:r>
    </w:p>
    <w:p w:rsidR="00025DDD" w:rsidRPr="001D456D" w:rsidRDefault="00025DDD" w:rsidP="00025DDD">
      <w:pPr>
        <w:shd w:val="clear" w:color="auto" w:fill="FFFFFF"/>
        <w:spacing w:before="36"/>
        <w:ind w:right="-5"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Употребление предлогов с именами существительны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ми в различных падежах.</w:t>
      </w:r>
    </w:p>
    <w:p w:rsidR="00025DDD" w:rsidRPr="001D456D" w:rsidRDefault="00025DDD" w:rsidP="00025DDD">
      <w:pPr>
        <w:ind w:right="-5"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Склонение имен существительных во множест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венном числе. Умение правильно образовывать формы именительного и родительного падежей множе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ственного числа имен существительных, употреблять их в речи.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 xml:space="preserve">Имя прилагательное. 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Правописание родовых окончаний имен прилагательных (2 ч)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Склонение имен прилагательных (1ч)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Правописание безударных падежных окончаний имен прилагательных мужского и среднего рода (11 ч)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Правописание безударных падежных окончаний имен прилагательных женского рода (8 ч)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Склонение имен прилагательных во множественном числе (4 ч)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 xml:space="preserve">Повторение </w:t>
      </w:r>
      <w:proofErr w:type="gramStart"/>
      <w:r w:rsidRPr="001D456D">
        <w:rPr>
          <w:rFonts w:ascii="Times New Roman" w:hAnsi="Times New Roman"/>
          <w:b/>
          <w:bCs/>
          <w:sz w:val="24"/>
          <w:szCs w:val="24"/>
        </w:rPr>
        <w:t>изученного</w:t>
      </w:r>
      <w:proofErr w:type="gramEnd"/>
      <w:r w:rsidRPr="001D456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об имени прилагательном и имени существительном (4 ч)</w:t>
      </w:r>
    </w:p>
    <w:p w:rsidR="00025DDD" w:rsidRPr="001D456D" w:rsidRDefault="00025DDD" w:rsidP="00F16502">
      <w:pPr>
        <w:shd w:val="clear" w:color="auto" w:fill="FFFFFF"/>
        <w:spacing w:before="211"/>
        <w:ind w:right="-5"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 xml:space="preserve">Имя прилагательное как часть речи: общее значение, вопросы, изменения по родам, числам, падежам, роль в предложении, основные функции в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речи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.С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>клонение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 xml:space="preserve"> имен прилагательных в мужском, сред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нем, женском роде в единственном числе. Связь имен прилагательных с именами существительными. Правописание гласных в безударных окончаниях (кроме имен прилагательных с основой на шипящий и оканчивающихся на </w:t>
      </w:r>
      <w:r w:rsidRPr="001D456D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r w:rsidRPr="001D456D">
        <w:rPr>
          <w:rFonts w:ascii="Times New Roman" w:hAnsi="Times New Roman"/>
          <w:color w:val="000000"/>
          <w:sz w:val="24"/>
          <w:szCs w:val="24"/>
        </w:rPr>
        <w:t>ЬЯ</w:t>
      </w:r>
      <w:r w:rsidRPr="001D456D">
        <w:rPr>
          <w:rFonts w:ascii="Times New Roman" w:hAnsi="Times New Roman"/>
          <w:i/>
          <w:iCs/>
          <w:color w:val="000000"/>
          <w:sz w:val="24"/>
          <w:szCs w:val="24"/>
        </w:rPr>
        <w:t>, -</w:t>
      </w:r>
      <w:r w:rsidRPr="001D456D">
        <w:rPr>
          <w:rFonts w:ascii="Times New Roman" w:hAnsi="Times New Roman"/>
          <w:color w:val="000000"/>
          <w:sz w:val="24"/>
          <w:szCs w:val="24"/>
        </w:rPr>
        <w:t>ЬЕ, -ОВ, -ИН).Склонение и правописание имен прилагательных во множествен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ном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числе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.У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>потребление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 xml:space="preserve"> имен прилагательных в прямом и пе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реносном смысле. 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Местоимение. Понятие о местоимении (2 ч)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Правописание местоимений с предлогами (4 ч)</w:t>
      </w:r>
    </w:p>
    <w:p w:rsidR="00025DDD" w:rsidRPr="001D456D" w:rsidRDefault="00025DDD" w:rsidP="00025DDD">
      <w:pPr>
        <w:shd w:val="clear" w:color="auto" w:fill="FFFFFF"/>
        <w:ind w:right="-5"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Местоимение как часть речи. Местоимение 1, 2 и 3-го лица единственного и множественного числа. Упо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требление личных местоимений в речи (наблюдения).</w:t>
      </w:r>
    </w:p>
    <w:p w:rsidR="00025DDD" w:rsidRPr="001D456D" w:rsidRDefault="00025DDD" w:rsidP="00025DDD">
      <w:pPr>
        <w:shd w:val="clear" w:color="auto" w:fill="FFFFFF"/>
        <w:ind w:right="-5"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Склонение личных местоимений с предлогами и без предлогов. Раздельное написание предлогов с местоиме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ниями.</w:t>
      </w:r>
    </w:p>
    <w:p w:rsidR="00025DDD" w:rsidRPr="001D456D" w:rsidRDefault="00025DDD" w:rsidP="00025DDD">
      <w:pPr>
        <w:ind w:right="-5"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Использование личных местоимений как средства связи предложений в тексте (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текстообразующая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 xml:space="preserve"> роль местоимений).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lastRenderedPageBreak/>
        <w:t xml:space="preserve">Глагол. 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Общее понятие (1 ч)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Изменение глаголов по временам (3 ч)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Неопределенная форма глагола (2 ч)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Изменение глаголов по лицам и числам (спряжение) (3 ч)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1D456D">
        <w:rPr>
          <w:rFonts w:ascii="Times New Roman" w:hAnsi="Times New Roman"/>
          <w:b/>
          <w:bCs/>
          <w:sz w:val="24"/>
          <w:szCs w:val="24"/>
        </w:rPr>
        <w:t xml:space="preserve"> и </w:t>
      </w:r>
      <w:r w:rsidRPr="001D456D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1D456D">
        <w:rPr>
          <w:rFonts w:ascii="Times New Roman" w:hAnsi="Times New Roman"/>
          <w:b/>
          <w:bCs/>
          <w:sz w:val="24"/>
          <w:szCs w:val="24"/>
        </w:rPr>
        <w:t xml:space="preserve"> спряжение глаголов (2 ч)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Правописание безударных личных окончаний глаголов в настоящем и будущем времени (6ч)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Глаголы-исключения (1 ч)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Правописание глаголов в прошедшем времени (1 ч)</w:t>
      </w:r>
    </w:p>
    <w:p w:rsidR="00025DDD" w:rsidRPr="001D456D" w:rsidRDefault="00025DDD" w:rsidP="00025DDD">
      <w:pPr>
        <w:shd w:val="clear" w:color="auto" w:fill="FFFFFF"/>
        <w:ind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Особенности глагола как части речи по сравнению с именами существительными и именами прилагатель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ными. Изменение глаголов по временам. Прошедшее время глагола: употребление в речи, изменение по числам и родам, правописание родовых окончаний.</w:t>
      </w:r>
    </w:p>
    <w:p w:rsidR="00025DDD" w:rsidRPr="001D456D" w:rsidRDefault="00025DDD" w:rsidP="00025DDD">
      <w:pPr>
        <w:shd w:val="clear" w:color="auto" w:fill="FFFFFF"/>
        <w:ind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 xml:space="preserve">Общее понятие о неопределенной форме глагола как начальной. Изменение глаголов по лицам и числам в настоящем и будущем времени (спряжение). Глаголы </w:t>
      </w:r>
      <w:r w:rsidRPr="001D456D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1D456D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1D456D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1D456D">
        <w:rPr>
          <w:rFonts w:ascii="Times New Roman" w:hAnsi="Times New Roman"/>
          <w:color w:val="000000"/>
          <w:sz w:val="24"/>
          <w:szCs w:val="24"/>
        </w:rPr>
        <w:t xml:space="preserve"> спряжения. Глаголы-исключения. Правописание безударных личных окончаний глаголов в настоящем и будущем времени. Распознавание глаголов в 3-м лице и глаголов в неопределенной форме с помощью вопросов что дела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ют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 xml:space="preserve">?, 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>что делать?.</w:t>
      </w:r>
    </w:p>
    <w:p w:rsidR="00025DDD" w:rsidRPr="001D456D" w:rsidRDefault="00025DDD" w:rsidP="00025DDD">
      <w:pPr>
        <w:shd w:val="clear" w:color="auto" w:fill="FFFFFF"/>
        <w:ind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Правописание суффиксов в глаголах прошедшего времени.</w:t>
      </w:r>
    </w:p>
    <w:p w:rsidR="00025DDD" w:rsidRPr="001D456D" w:rsidRDefault="00025DDD" w:rsidP="00025DD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Наблюдения за употреблением при гла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голах имен существительных в нужных падежах с пред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логами и без предлогов.</w:t>
      </w:r>
    </w:p>
    <w:p w:rsidR="00025DDD" w:rsidRPr="001D456D" w:rsidRDefault="00025DDD" w:rsidP="00025DDD">
      <w:pPr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Повт</w:t>
      </w:r>
      <w:r w:rsidR="0025694A">
        <w:rPr>
          <w:rFonts w:ascii="Times New Roman" w:hAnsi="Times New Roman"/>
          <w:b/>
          <w:bCs/>
          <w:sz w:val="24"/>
          <w:szCs w:val="24"/>
        </w:rPr>
        <w:t>орение в конце учебного года (1</w:t>
      </w:r>
      <w:r w:rsidR="0025694A">
        <w:rPr>
          <w:rFonts w:ascii="Times New Roman" w:hAnsi="Times New Roman"/>
          <w:b/>
          <w:bCs/>
          <w:sz w:val="24"/>
          <w:szCs w:val="24"/>
          <w:lang w:val="tt-RU"/>
        </w:rPr>
        <w:t>2</w:t>
      </w:r>
      <w:r w:rsidRPr="001D456D">
        <w:rPr>
          <w:rFonts w:ascii="Times New Roman" w:hAnsi="Times New Roman"/>
          <w:b/>
          <w:bCs/>
          <w:sz w:val="24"/>
          <w:szCs w:val="24"/>
        </w:rPr>
        <w:t xml:space="preserve"> ч)</w:t>
      </w:r>
    </w:p>
    <w:p w:rsidR="00025DDD" w:rsidRPr="001D456D" w:rsidRDefault="00025DDD" w:rsidP="00025DDD">
      <w:pPr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Текст и предложение как единицы языка и речи. Ви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ды предложений по цели высказывания. Виды текстов. Слово – единица языка и речи. Грамматические признаки имен существительных, имен прилагательных, глаго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лов (обобщение). Правописание в 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корне слова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 xml:space="preserve"> безудар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ных гласных, парных звонких и глухих согласных, не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произносимых согласных. Правописание безударных гласных в падежных окончаниях имен существитель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ных и имен прилагательных, в личных окончаниях гла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голов. Правописание суффиксов и окончаний в глаго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лах прошедшего времени.</w:t>
      </w:r>
    </w:p>
    <w:p w:rsidR="00F16502" w:rsidRDefault="00F16502" w:rsidP="00F16502">
      <w:pPr>
        <w:pStyle w:val="5"/>
        <w:jc w:val="left"/>
        <w:rPr>
          <w:sz w:val="24"/>
          <w:szCs w:val="24"/>
          <w:lang w:val="tt-RU"/>
        </w:rPr>
      </w:pPr>
    </w:p>
    <w:p w:rsidR="00025DDD" w:rsidRPr="001D456D" w:rsidRDefault="00025DDD" w:rsidP="00F16502">
      <w:pPr>
        <w:pStyle w:val="5"/>
        <w:jc w:val="left"/>
        <w:rPr>
          <w:sz w:val="24"/>
          <w:szCs w:val="24"/>
        </w:rPr>
      </w:pPr>
      <w:r w:rsidRPr="001D456D">
        <w:rPr>
          <w:sz w:val="24"/>
          <w:szCs w:val="24"/>
        </w:rPr>
        <w:t>Перечень обязательных лабораторных, практических, контрольных и других видов работ</w:t>
      </w:r>
    </w:p>
    <w:p w:rsidR="00025DDD" w:rsidRPr="001D456D" w:rsidRDefault="00025DDD" w:rsidP="00025DDD">
      <w:pPr>
        <w:pStyle w:val="5"/>
        <w:rPr>
          <w:sz w:val="24"/>
          <w:szCs w:val="24"/>
        </w:rPr>
      </w:pPr>
    </w:p>
    <w:p w:rsidR="00025DDD" w:rsidRPr="001D456D" w:rsidRDefault="00025DDD" w:rsidP="00025DD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4 класс</w:t>
      </w:r>
    </w:p>
    <w:p w:rsidR="00025DDD" w:rsidRPr="001D456D" w:rsidRDefault="00025DDD" w:rsidP="00025DDD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sz w:val="24"/>
          <w:szCs w:val="24"/>
        </w:rPr>
        <w:t>Контрольные работы:</w:t>
      </w:r>
    </w:p>
    <w:p w:rsidR="00025DDD" w:rsidRPr="001D456D" w:rsidRDefault="00025DDD" w:rsidP="00025DD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t>входная</w:t>
      </w:r>
    </w:p>
    <w:p w:rsidR="00025DDD" w:rsidRPr="001D456D" w:rsidRDefault="00025DDD" w:rsidP="00025DD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t>текущие и тематические:</w:t>
      </w:r>
    </w:p>
    <w:p w:rsidR="00025DDD" w:rsidRPr="001D456D" w:rsidRDefault="00025DDD" w:rsidP="00025DDD">
      <w:pPr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t>Однородные члены предложения.</w:t>
      </w:r>
    </w:p>
    <w:p w:rsidR="00025DDD" w:rsidRPr="001D456D" w:rsidRDefault="00025DDD" w:rsidP="00025DDD">
      <w:pPr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t>Три склонения имен существительных. Правописание окончаний имен существительных.</w:t>
      </w:r>
    </w:p>
    <w:p w:rsidR="00025DDD" w:rsidRPr="001D456D" w:rsidRDefault="00025DDD" w:rsidP="00025DDD">
      <w:pPr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t>Множественное число имен существительных.</w:t>
      </w:r>
    </w:p>
    <w:p w:rsidR="00025DDD" w:rsidRPr="001D456D" w:rsidRDefault="00025DDD" w:rsidP="00025DDD">
      <w:pPr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t>Склонение имен прилагательных. Правописание окончаний имен прилагательных и имен существительных.</w:t>
      </w:r>
    </w:p>
    <w:p w:rsidR="00025DDD" w:rsidRPr="001D456D" w:rsidRDefault="00025DDD" w:rsidP="00025DDD">
      <w:pPr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t xml:space="preserve">Глагол. </w:t>
      </w:r>
      <w:proofErr w:type="gramStart"/>
      <w:r w:rsidRPr="001D456D">
        <w:rPr>
          <w:rFonts w:ascii="Times New Roman" w:hAnsi="Times New Roman"/>
          <w:sz w:val="24"/>
          <w:szCs w:val="24"/>
          <w:lang w:val="en-US"/>
        </w:rPr>
        <w:t>I</w:t>
      </w:r>
      <w:r w:rsidRPr="001D456D">
        <w:rPr>
          <w:rFonts w:ascii="Times New Roman" w:hAnsi="Times New Roman"/>
          <w:sz w:val="24"/>
          <w:szCs w:val="24"/>
        </w:rPr>
        <w:t xml:space="preserve"> и </w:t>
      </w:r>
      <w:r w:rsidRPr="001D456D">
        <w:rPr>
          <w:rFonts w:ascii="Times New Roman" w:hAnsi="Times New Roman"/>
          <w:sz w:val="24"/>
          <w:szCs w:val="24"/>
          <w:lang w:val="en-US"/>
        </w:rPr>
        <w:t>II</w:t>
      </w:r>
      <w:r w:rsidRPr="001D456D">
        <w:rPr>
          <w:rFonts w:ascii="Times New Roman" w:hAnsi="Times New Roman"/>
          <w:sz w:val="24"/>
          <w:szCs w:val="24"/>
        </w:rPr>
        <w:t xml:space="preserve"> спряжение глаголов.</w:t>
      </w:r>
      <w:proofErr w:type="gramEnd"/>
    </w:p>
    <w:p w:rsidR="00025DDD" w:rsidRPr="001D456D" w:rsidRDefault="00025DDD" w:rsidP="00025DDD">
      <w:pPr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t>Правописание безударных личных окончаний глаголов.</w:t>
      </w:r>
    </w:p>
    <w:p w:rsidR="00025DDD" w:rsidRPr="001D456D" w:rsidRDefault="00025DDD" w:rsidP="00025DDD">
      <w:pPr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t>Правописание глаголов в прошедшем времени.</w:t>
      </w:r>
    </w:p>
    <w:p w:rsidR="00025DDD" w:rsidRPr="001D456D" w:rsidRDefault="00025DDD" w:rsidP="00025DDD">
      <w:pPr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t xml:space="preserve">Части речи. </w:t>
      </w:r>
    </w:p>
    <w:p w:rsidR="00025DDD" w:rsidRPr="001D456D" w:rsidRDefault="00025DDD" w:rsidP="00025DD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t>итоговые (1, 2, 3 учебные четверти и в конце года)</w:t>
      </w:r>
    </w:p>
    <w:p w:rsidR="00025DDD" w:rsidRPr="001D456D" w:rsidRDefault="00025DDD" w:rsidP="00025DDD">
      <w:pPr>
        <w:jc w:val="both"/>
        <w:rPr>
          <w:rFonts w:ascii="Times New Roman" w:hAnsi="Times New Roman"/>
          <w:sz w:val="24"/>
          <w:szCs w:val="24"/>
        </w:rPr>
      </w:pPr>
    </w:p>
    <w:p w:rsidR="00025DDD" w:rsidRPr="001D456D" w:rsidRDefault="00025DDD" w:rsidP="00025DDD">
      <w:pPr>
        <w:rPr>
          <w:rFonts w:ascii="Times New Roman" w:hAnsi="Times New Roman"/>
          <w:sz w:val="24"/>
          <w:szCs w:val="24"/>
        </w:rPr>
      </w:pPr>
    </w:p>
    <w:p w:rsidR="00025DDD" w:rsidRPr="001D456D" w:rsidRDefault="00025DDD" w:rsidP="00025DDD">
      <w:pPr>
        <w:rPr>
          <w:rFonts w:ascii="Times New Roman" w:hAnsi="Times New Roman"/>
          <w:sz w:val="24"/>
          <w:szCs w:val="24"/>
        </w:rPr>
      </w:pPr>
    </w:p>
    <w:p w:rsidR="00025DDD" w:rsidRPr="001D456D" w:rsidRDefault="00025DDD" w:rsidP="00025DDD">
      <w:pPr>
        <w:rPr>
          <w:rFonts w:ascii="Times New Roman" w:hAnsi="Times New Roman"/>
          <w:sz w:val="24"/>
          <w:szCs w:val="24"/>
        </w:rPr>
      </w:pPr>
    </w:p>
    <w:p w:rsidR="00025DDD" w:rsidRPr="001D456D" w:rsidRDefault="00025DDD" w:rsidP="00025DDD">
      <w:pPr>
        <w:rPr>
          <w:rFonts w:ascii="Times New Roman" w:hAnsi="Times New Roman"/>
          <w:sz w:val="24"/>
          <w:szCs w:val="24"/>
        </w:rPr>
      </w:pPr>
    </w:p>
    <w:p w:rsidR="00025DDD" w:rsidRPr="001D456D" w:rsidRDefault="00025DDD" w:rsidP="00025DDD">
      <w:pPr>
        <w:rPr>
          <w:rFonts w:ascii="Times New Roman" w:hAnsi="Times New Roman"/>
          <w:sz w:val="24"/>
          <w:szCs w:val="24"/>
        </w:rPr>
      </w:pPr>
    </w:p>
    <w:p w:rsidR="00025DDD" w:rsidRPr="001D456D" w:rsidRDefault="00025DDD" w:rsidP="00025DDD">
      <w:pPr>
        <w:rPr>
          <w:rFonts w:ascii="Times New Roman" w:hAnsi="Times New Roman"/>
          <w:sz w:val="24"/>
          <w:szCs w:val="24"/>
        </w:rPr>
      </w:pPr>
    </w:p>
    <w:p w:rsidR="00025DDD" w:rsidRPr="001D456D" w:rsidRDefault="00025DDD" w:rsidP="00025DDD">
      <w:pPr>
        <w:rPr>
          <w:rFonts w:ascii="Times New Roman" w:hAnsi="Times New Roman"/>
          <w:sz w:val="24"/>
          <w:szCs w:val="24"/>
        </w:rPr>
      </w:pPr>
    </w:p>
    <w:p w:rsidR="00025DDD" w:rsidRPr="001D456D" w:rsidRDefault="00025DDD" w:rsidP="00025DDD">
      <w:pPr>
        <w:rPr>
          <w:rFonts w:ascii="Times New Roman" w:hAnsi="Times New Roman"/>
          <w:sz w:val="24"/>
          <w:szCs w:val="24"/>
        </w:rPr>
      </w:pPr>
    </w:p>
    <w:p w:rsidR="00025DDD" w:rsidRPr="001D456D" w:rsidRDefault="00025DDD" w:rsidP="00025DDD">
      <w:pPr>
        <w:tabs>
          <w:tab w:val="num" w:pos="360"/>
          <w:tab w:val="left" w:pos="5560"/>
        </w:tabs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D456D">
        <w:rPr>
          <w:rFonts w:ascii="Times New Roman" w:hAnsi="Times New Roman"/>
          <w:b/>
          <w:sz w:val="24"/>
          <w:szCs w:val="24"/>
        </w:rPr>
        <w:t xml:space="preserve">Требования к уровню подготовки  </w:t>
      </w:r>
      <w:proofErr w:type="gramStart"/>
      <w:r w:rsidRPr="001D456D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025DDD" w:rsidRPr="001D456D" w:rsidRDefault="00025DDD" w:rsidP="00025DDD">
      <w:pPr>
        <w:tabs>
          <w:tab w:val="num" w:pos="0"/>
          <w:tab w:val="left" w:pos="5560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sz w:val="24"/>
          <w:szCs w:val="24"/>
        </w:rPr>
        <w:t>4 класс</w:t>
      </w:r>
    </w:p>
    <w:p w:rsidR="00025DDD" w:rsidRPr="001D456D" w:rsidRDefault="00025DDD" w:rsidP="00025DDD">
      <w:pPr>
        <w:tabs>
          <w:tab w:val="num" w:pos="0"/>
          <w:tab w:val="left" w:pos="5560"/>
        </w:tabs>
        <w:jc w:val="both"/>
        <w:rPr>
          <w:rFonts w:ascii="Times New Roman" w:hAnsi="Times New Roman"/>
          <w:sz w:val="24"/>
          <w:szCs w:val="24"/>
        </w:rPr>
      </w:pPr>
    </w:p>
    <w:p w:rsidR="00025DDD" w:rsidRPr="001D456D" w:rsidRDefault="00025DDD" w:rsidP="00025DDD">
      <w:pPr>
        <w:shd w:val="clear" w:color="auto" w:fill="FFFFFF"/>
        <w:ind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 xml:space="preserve">К концу 4 класса учащиеся </w:t>
      </w:r>
      <w:r w:rsidRPr="001D456D">
        <w:rPr>
          <w:rFonts w:ascii="Times New Roman" w:hAnsi="Times New Roman"/>
          <w:b/>
          <w:bCs/>
          <w:color w:val="000000"/>
          <w:sz w:val="24"/>
          <w:szCs w:val="24"/>
        </w:rPr>
        <w:t>должны знать:</w:t>
      </w:r>
    </w:p>
    <w:p w:rsidR="00025DDD" w:rsidRPr="001D456D" w:rsidRDefault="00025DDD" w:rsidP="00025DDD">
      <w:pPr>
        <w:numPr>
          <w:ilvl w:val="0"/>
          <w:numId w:val="8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изученные части речи и их признаки;</w:t>
      </w:r>
    </w:p>
    <w:p w:rsidR="00025DDD" w:rsidRPr="001D456D" w:rsidRDefault="00025DDD" w:rsidP="00025DDD">
      <w:pPr>
        <w:numPr>
          <w:ilvl w:val="0"/>
          <w:numId w:val="8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признаки однородных членов предложения.</w:t>
      </w:r>
    </w:p>
    <w:p w:rsidR="00025DDD" w:rsidRPr="001D456D" w:rsidRDefault="00025DDD" w:rsidP="00025DDD">
      <w:pPr>
        <w:shd w:val="clear" w:color="auto" w:fill="FFFFFF"/>
        <w:ind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 xml:space="preserve">Учащиеся </w:t>
      </w:r>
      <w:r w:rsidRPr="001D456D">
        <w:rPr>
          <w:rFonts w:ascii="Times New Roman" w:hAnsi="Times New Roman"/>
          <w:b/>
          <w:bCs/>
          <w:color w:val="000000"/>
          <w:sz w:val="24"/>
          <w:szCs w:val="24"/>
        </w:rPr>
        <w:t>должны уметь:</w:t>
      </w:r>
    </w:p>
    <w:p w:rsidR="00025DDD" w:rsidRPr="001D456D" w:rsidRDefault="00025DDD" w:rsidP="00025DDD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находить в словах орфограммы на изученные прави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ла и обосновывать их написание;</w:t>
      </w:r>
    </w:p>
    <w:p w:rsidR="00025DDD" w:rsidRPr="001D456D" w:rsidRDefault="00025DDD" w:rsidP="00025DDD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безошибочно и каллиграфически правильно списы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вать и писать под диктовку текст (75 – 80 слов) с изу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ченными орфограммами (падежные окончания имен су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ществительных и имен прилагательных, личные окончания глаголов в настоящем и будущем времени, Ь</w:t>
      </w:r>
      <w:r w:rsidRPr="001D456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1D456D">
        <w:rPr>
          <w:rFonts w:ascii="Times New Roman" w:hAnsi="Times New Roman"/>
          <w:color w:val="000000"/>
          <w:sz w:val="24"/>
          <w:szCs w:val="24"/>
        </w:rPr>
        <w:t>после шипящих в окончаниях глаголов 2-го лица единственного числа) и знаками препинания между однородными членами, соединенны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ми без союзов и союзами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 xml:space="preserve"> А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>, НО, И;</w:t>
      </w:r>
    </w:p>
    <w:p w:rsidR="00025DDD" w:rsidRPr="001D456D" w:rsidRDefault="00025DDD" w:rsidP="00025DDD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производить фонетический разбор слов;</w:t>
      </w:r>
    </w:p>
    <w:p w:rsidR="00025DDD" w:rsidRPr="001D456D" w:rsidRDefault="00025DDD" w:rsidP="00025DDD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производить разбор слова по составу: находить в сло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ве окончание, выделять корень, приставку, суффикс;</w:t>
      </w:r>
    </w:p>
    <w:p w:rsidR="00025DDD" w:rsidRPr="001D456D" w:rsidRDefault="00025DDD" w:rsidP="00025DDD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производить разбор слова как части речи: начальная форма, род, склонение, падеж, число имен существи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тельных; начальная форма, род, падеж, число имен прилагательных; начальная (неопределенная) форма, спряжение, время, лицо (в настоящем и будущем време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ни), число, род (в прошедшем времени) глаголов;</w:t>
      </w:r>
      <w:proofErr w:type="gramEnd"/>
    </w:p>
    <w:p w:rsidR="00025DDD" w:rsidRPr="001D456D" w:rsidRDefault="00025DDD" w:rsidP="00025DDD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производить синтаксический разбор предложения с однородными членами;</w:t>
      </w:r>
    </w:p>
    <w:p w:rsidR="00025DDD" w:rsidRPr="001D456D" w:rsidRDefault="00025DDD" w:rsidP="00025DDD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пользоваться в речи предложениями с однородными членами;</w:t>
      </w:r>
    </w:p>
    <w:p w:rsidR="00025DDD" w:rsidRPr="001D456D" w:rsidRDefault="00025DDD" w:rsidP="00025DDD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определять тему и основную мысль текста, в котором она прямо автором не сформулирована;</w:t>
      </w:r>
    </w:p>
    <w:p w:rsidR="00025DDD" w:rsidRPr="001D456D" w:rsidRDefault="00025DDD" w:rsidP="00025DDD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озаглавливать текст с опорой на тему или основную мысль текста;</w:t>
      </w:r>
    </w:p>
    <w:p w:rsidR="00025DDD" w:rsidRPr="001D456D" w:rsidRDefault="00025DDD" w:rsidP="00025DDD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составлять план текста;</w:t>
      </w:r>
    </w:p>
    <w:p w:rsidR="00025DDD" w:rsidRPr="001D456D" w:rsidRDefault="00025DDD" w:rsidP="00025DDD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распознавать типы текста: повествование, описание, рассуждение – и использовать их в речи;</w:t>
      </w:r>
    </w:p>
    <w:p w:rsidR="00025DDD" w:rsidRPr="001D456D" w:rsidRDefault="00025DDD" w:rsidP="00025DDD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писать изложение повествовательного текста с эле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ментами описания (обучающее);</w:t>
      </w:r>
    </w:p>
    <w:p w:rsidR="00025DDD" w:rsidRPr="001D456D" w:rsidRDefault="00025DDD" w:rsidP="00025DDD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писать сочинение повествовательного характера с эле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ментами описания (обучающее);</w:t>
      </w:r>
    </w:p>
    <w:p w:rsidR="00025DDD" w:rsidRPr="001D456D" w:rsidRDefault="00025DDD" w:rsidP="00025DDD">
      <w:pPr>
        <w:numPr>
          <w:ilvl w:val="0"/>
          <w:numId w:val="9"/>
        </w:numPr>
        <w:tabs>
          <w:tab w:val="clear" w:pos="720"/>
          <w:tab w:val="num" w:pos="360"/>
          <w:tab w:val="left" w:pos="55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в соответствии с правилами культуры общения выра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жать просьбу, благодарность, извинение, отказ, пригла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шение, поздравление.</w:t>
      </w:r>
    </w:p>
    <w:p w:rsidR="00025DDD" w:rsidRPr="001D456D" w:rsidRDefault="00025DDD" w:rsidP="00025DDD">
      <w:pPr>
        <w:pStyle w:val="4"/>
        <w:tabs>
          <w:tab w:val="num" w:pos="0"/>
          <w:tab w:val="left" w:pos="5560"/>
        </w:tabs>
        <w:rPr>
          <w:sz w:val="24"/>
        </w:rPr>
      </w:pPr>
    </w:p>
    <w:p w:rsidR="00025DDD" w:rsidRPr="001D456D" w:rsidRDefault="00025DDD" w:rsidP="00025DDD">
      <w:pPr>
        <w:pStyle w:val="4"/>
        <w:tabs>
          <w:tab w:val="num" w:pos="0"/>
          <w:tab w:val="left" w:pos="5560"/>
        </w:tabs>
        <w:rPr>
          <w:sz w:val="24"/>
        </w:rPr>
      </w:pPr>
    </w:p>
    <w:p w:rsidR="00025DDD" w:rsidRPr="001D456D" w:rsidRDefault="00025DDD" w:rsidP="00025DDD">
      <w:pPr>
        <w:pStyle w:val="4"/>
        <w:tabs>
          <w:tab w:val="num" w:pos="0"/>
          <w:tab w:val="left" w:pos="5560"/>
        </w:tabs>
        <w:rPr>
          <w:sz w:val="24"/>
        </w:rPr>
      </w:pPr>
    </w:p>
    <w:p w:rsidR="00025DDD" w:rsidRPr="001D456D" w:rsidRDefault="00025DDD" w:rsidP="00025DDD">
      <w:pPr>
        <w:pStyle w:val="4"/>
        <w:tabs>
          <w:tab w:val="num" w:pos="0"/>
          <w:tab w:val="left" w:pos="5560"/>
        </w:tabs>
        <w:rPr>
          <w:sz w:val="24"/>
        </w:rPr>
      </w:pPr>
    </w:p>
    <w:p w:rsidR="00025DDD" w:rsidRPr="001D456D" w:rsidRDefault="00025DDD" w:rsidP="00025DDD">
      <w:pPr>
        <w:pStyle w:val="4"/>
        <w:tabs>
          <w:tab w:val="num" w:pos="0"/>
          <w:tab w:val="left" w:pos="5560"/>
        </w:tabs>
        <w:rPr>
          <w:sz w:val="24"/>
        </w:rPr>
      </w:pPr>
    </w:p>
    <w:p w:rsidR="00025DDD" w:rsidRPr="001D456D" w:rsidRDefault="00025DDD" w:rsidP="00025DDD">
      <w:pPr>
        <w:rPr>
          <w:rFonts w:ascii="Times New Roman" w:hAnsi="Times New Roman"/>
          <w:sz w:val="24"/>
          <w:szCs w:val="24"/>
        </w:rPr>
      </w:pPr>
    </w:p>
    <w:p w:rsidR="00025DDD" w:rsidRPr="001D456D" w:rsidRDefault="00025DDD" w:rsidP="00025DDD">
      <w:pPr>
        <w:pStyle w:val="4"/>
        <w:tabs>
          <w:tab w:val="num" w:pos="0"/>
          <w:tab w:val="left" w:pos="5560"/>
        </w:tabs>
        <w:rPr>
          <w:sz w:val="24"/>
        </w:rPr>
      </w:pPr>
      <w:r w:rsidRPr="001D456D">
        <w:rPr>
          <w:sz w:val="24"/>
        </w:rPr>
        <w:lastRenderedPageBreak/>
        <w:t>Критерии и нормы оценки знаний обучающихся</w:t>
      </w:r>
    </w:p>
    <w:p w:rsidR="00025DDD" w:rsidRPr="001D456D" w:rsidRDefault="00025DDD" w:rsidP="00025DDD">
      <w:pPr>
        <w:tabs>
          <w:tab w:val="left" w:pos="4080"/>
        </w:tabs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tab/>
      </w:r>
    </w:p>
    <w:p w:rsidR="00025DDD" w:rsidRPr="001D456D" w:rsidRDefault="00025DDD" w:rsidP="00025DDD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Особенности организации контроля</w:t>
      </w:r>
      <w:r w:rsidRPr="001D456D">
        <w:rPr>
          <w:rFonts w:ascii="Times New Roman" w:hAnsi="Times New Roman"/>
          <w:sz w:val="24"/>
          <w:szCs w:val="24"/>
        </w:rPr>
        <w:t xml:space="preserve"> </w:t>
      </w: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по русскому языку</w:t>
      </w:r>
    </w:p>
    <w:p w:rsidR="00025DDD" w:rsidRPr="001D456D" w:rsidRDefault="00025DDD" w:rsidP="00025DDD">
      <w:pPr>
        <w:pStyle w:val="a8"/>
        <w:tabs>
          <w:tab w:val="num" w:pos="0"/>
          <w:tab w:val="left" w:pos="5560"/>
        </w:tabs>
        <w:rPr>
          <w:sz w:val="24"/>
        </w:rPr>
      </w:pPr>
      <w:proofErr w:type="gramStart"/>
      <w:r w:rsidRPr="001D456D">
        <w:rPr>
          <w:sz w:val="24"/>
        </w:rPr>
        <w:t>Контроль за</w:t>
      </w:r>
      <w:proofErr w:type="gramEnd"/>
      <w:r w:rsidRPr="001D456D">
        <w:rPr>
          <w:sz w:val="24"/>
        </w:rPr>
        <w:t xml:space="preserve"> уровнем достижений учащихся по русскому языку проводится в </w:t>
      </w:r>
      <w:r w:rsidRPr="001D456D">
        <w:rPr>
          <w:b/>
          <w:bCs/>
          <w:i/>
          <w:iCs/>
          <w:sz w:val="24"/>
        </w:rPr>
        <w:t>форме письменных работ:</w:t>
      </w:r>
      <w:r w:rsidRPr="001D456D">
        <w:rPr>
          <w:sz w:val="24"/>
        </w:rPr>
        <w:t xml:space="preserve"> диктантов, грамматических заданий, контрольных списываний, изложений, тестовых заданий.</w:t>
      </w:r>
    </w:p>
    <w:p w:rsidR="00025DDD" w:rsidRPr="001D456D" w:rsidRDefault="00025DDD" w:rsidP="00025DDD">
      <w:pPr>
        <w:pStyle w:val="a8"/>
        <w:tabs>
          <w:tab w:val="num" w:pos="0"/>
          <w:tab w:val="left" w:pos="5560"/>
        </w:tabs>
        <w:rPr>
          <w:sz w:val="24"/>
        </w:rPr>
      </w:pPr>
      <w:r w:rsidRPr="001D456D">
        <w:rPr>
          <w:b/>
          <w:bCs/>
          <w:i/>
          <w:iCs/>
          <w:sz w:val="24"/>
        </w:rPr>
        <w:t>Диктант</w:t>
      </w:r>
      <w:r w:rsidRPr="001D456D">
        <w:rPr>
          <w:sz w:val="24"/>
        </w:rPr>
        <w:t xml:space="preserve"> служит средством проверки орфографических и пунктуационных умений и навыков.</w:t>
      </w:r>
    </w:p>
    <w:p w:rsidR="00025DDD" w:rsidRPr="001D456D" w:rsidRDefault="00025DDD" w:rsidP="00025DDD">
      <w:pPr>
        <w:shd w:val="clear" w:color="auto" w:fill="FFFFFF"/>
        <w:ind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Тексты диктантов подбираются средней труд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ности с расчетом на возможность их выполне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ния всеми детьми. Каждый те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кст вкл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>ючает достаточное количество изученных орфограмм (примерно 60% от общего числа всех слов дик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танта). Текст не должен иметь слова на не изу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ченные к данному моменту правила или такие слова заранее выписываются на доске. Неце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лесообразно включать в диктанты и слова, правописание которых находится на стадии изучения.</w:t>
      </w:r>
    </w:p>
    <w:p w:rsidR="00025DDD" w:rsidRPr="001D456D" w:rsidRDefault="00025DDD" w:rsidP="00025DDD">
      <w:pPr>
        <w:pStyle w:val="a8"/>
        <w:tabs>
          <w:tab w:val="num" w:pos="0"/>
          <w:tab w:val="left" w:pos="5560"/>
        </w:tabs>
        <w:rPr>
          <w:sz w:val="24"/>
        </w:rPr>
      </w:pPr>
      <w:r w:rsidRPr="001D456D">
        <w:rPr>
          <w:color w:val="000000"/>
          <w:sz w:val="24"/>
        </w:rPr>
        <w:t xml:space="preserve">В качестве диктанта предлагаются связные тексты </w:t>
      </w:r>
      <w:r w:rsidRPr="001D456D">
        <w:rPr>
          <w:sz w:val="24"/>
        </w:rPr>
        <w:t xml:space="preserve">– </w:t>
      </w:r>
      <w:r w:rsidRPr="001D456D">
        <w:rPr>
          <w:color w:val="000000"/>
          <w:sz w:val="24"/>
        </w:rPr>
        <w:t>либо авторские, адаптированные к возможностям детей, либо составленные учи</w:t>
      </w:r>
      <w:r w:rsidRPr="001D456D">
        <w:rPr>
          <w:color w:val="000000"/>
          <w:sz w:val="24"/>
        </w:rPr>
        <w:softHyphen/>
        <w:t>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</w:t>
      </w:r>
      <w:r w:rsidRPr="001D456D">
        <w:rPr>
          <w:color w:val="000000"/>
          <w:sz w:val="24"/>
        </w:rPr>
        <w:softHyphen/>
        <w:t>туре, различны по цели высказывания и состо</w:t>
      </w:r>
      <w:r w:rsidRPr="001D456D">
        <w:rPr>
          <w:color w:val="000000"/>
          <w:sz w:val="24"/>
        </w:rPr>
        <w:softHyphen/>
        <w:t xml:space="preserve">ять из 2 </w:t>
      </w:r>
      <w:r w:rsidRPr="001D456D">
        <w:rPr>
          <w:sz w:val="24"/>
        </w:rPr>
        <w:t xml:space="preserve">– </w:t>
      </w:r>
      <w:r w:rsidRPr="001D456D">
        <w:rPr>
          <w:color w:val="000000"/>
          <w:sz w:val="24"/>
        </w:rPr>
        <w:t>8 слов с включением синтаксических категорий, которые изучаются в начальной школе (однородные члены предложения).</w:t>
      </w:r>
    </w:p>
    <w:p w:rsidR="00025DDD" w:rsidRPr="001D456D" w:rsidRDefault="00025DDD" w:rsidP="00025DDD">
      <w:pPr>
        <w:pStyle w:val="a8"/>
        <w:tabs>
          <w:tab w:val="num" w:pos="0"/>
          <w:tab w:val="left" w:pos="5560"/>
        </w:tabs>
        <w:rPr>
          <w:sz w:val="24"/>
        </w:rPr>
      </w:pPr>
      <w:r w:rsidRPr="001D456D">
        <w:rPr>
          <w:b/>
          <w:bCs/>
          <w:i/>
          <w:iCs/>
          <w:sz w:val="24"/>
        </w:rPr>
        <w:t>Грамматический разбор</w:t>
      </w:r>
      <w:r w:rsidRPr="001D456D">
        <w:rPr>
          <w:sz w:val="24"/>
        </w:rPr>
        <w:t xml:space="preserve">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</w:r>
    </w:p>
    <w:p w:rsidR="00025DDD" w:rsidRPr="001D456D" w:rsidRDefault="00025DDD" w:rsidP="00025DDD">
      <w:pPr>
        <w:shd w:val="clear" w:color="auto" w:fill="FFFFFF"/>
        <w:ind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Для проверки выполнения грамматических разборов используются контрольные работы, в содержание которых вводится не более 2 ви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дов грамматического разбора.</w:t>
      </w:r>
    </w:p>
    <w:p w:rsidR="00025DDD" w:rsidRPr="001D456D" w:rsidRDefault="00025DDD" w:rsidP="00025DDD">
      <w:pPr>
        <w:pStyle w:val="a8"/>
        <w:tabs>
          <w:tab w:val="num" w:pos="0"/>
          <w:tab w:val="left" w:pos="5560"/>
        </w:tabs>
        <w:rPr>
          <w:sz w:val="24"/>
        </w:rPr>
      </w:pPr>
      <w:r w:rsidRPr="001D456D">
        <w:rPr>
          <w:color w:val="000000"/>
          <w:sz w:val="24"/>
        </w:rPr>
        <w:t>Хорошо успевающим учащимся целесооб</w:t>
      </w:r>
      <w:r w:rsidRPr="001D456D">
        <w:rPr>
          <w:color w:val="000000"/>
          <w:sz w:val="24"/>
        </w:rPr>
        <w:softHyphen/>
        <w:t>разно предложить дополнительное задание по</w:t>
      </w:r>
      <w:r w:rsidRPr="001D456D">
        <w:rPr>
          <w:color w:val="000000"/>
          <w:sz w:val="24"/>
        </w:rPr>
        <w:softHyphen/>
        <w:t>вышенной трудности, требующее языкового развития, смекалки и эрудиции.</w:t>
      </w:r>
    </w:p>
    <w:p w:rsidR="00025DDD" w:rsidRPr="001D456D" w:rsidRDefault="00025DDD" w:rsidP="00025DDD">
      <w:pPr>
        <w:pStyle w:val="a8"/>
        <w:tabs>
          <w:tab w:val="num" w:pos="0"/>
          <w:tab w:val="left" w:pos="5560"/>
        </w:tabs>
        <w:rPr>
          <w:color w:val="000000"/>
          <w:sz w:val="24"/>
        </w:rPr>
      </w:pPr>
      <w:r w:rsidRPr="001D456D">
        <w:rPr>
          <w:b/>
          <w:bCs/>
          <w:i/>
          <w:iCs/>
          <w:sz w:val="24"/>
        </w:rPr>
        <w:t>Контрольное списывание</w:t>
      </w:r>
      <w:r w:rsidRPr="001D456D">
        <w:rPr>
          <w:sz w:val="24"/>
        </w:rPr>
        <w:t xml:space="preserve">, как и диктант, – способ проверки усвоенных орфографических и пунктуационных правил, </w:t>
      </w:r>
      <w:proofErr w:type="spellStart"/>
      <w:r w:rsidRPr="001D456D">
        <w:rPr>
          <w:sz w:val="24"/>
        </w:rPr>
        <w:t>сформированности</w:t>
      </w:r>
      <w:proofErr w:type="spellEnd"/>
      <w:r w:rsidRPr="001D456D">
        <w:rPr>
          <w:sz w:val="24"/>
        </w:rPr>
        <w:t xml:space="preserve"> умений и навыков. Здесь также проверяется умение списывать с печатного текста, обнаруживать орфограммы</w:t>
      </w:r>
      <w:r w:rsidRPr="001D456D">
        <w:rPr>
          <w:color w:val="000000"/>
          <w:sz w:val="24"/>
        </w:rPr>
        <w:t>, находить границы пред</w:t>
      </w:r>
      <w:r w:rsidRPr="001D456D">
        <w:rPr>
          <w:color w:val="000000"/>
          <w:sz w:val="24"/>
        </w:rPr>
        <w:softHyphen/>
        <w:t>ложения, устанавливать части текста, выписы</w:t>
      </w:r>
      <w:r w:rsidRPr="001D456D">
        <w:rPr>
          <w:color w:val="000000"/>
          <w:sz w:val="24"/>
        </w:rPr>
        <w:softHyphen/>
        <w:t>вать ту или иную часть текста.</w:t>
      </w:r>
    </w:p>
    <w:p w:rsidR="00025DDD" w:rsidRPr="001D456D" w:rsidRDefault="00025DDD" w:rsidP="00025DDD">
      <w:pPr>
        <w:pStyle w:val="a8"/>
        <w:tabs>
          <w:tab w:val="num" w:pos="0"/>
          <w:tab w:val="left" w:pos="5560"/>
        </w:tabs>
        <w:rPr>
          <w:sz w:val="24"/>
        </w:rPr>
      </w:pPr>
      <w:r w:rsidRPr="001D456D">
        <w:rPr>
          <w:color w:val="000000"/>
          <w:sz w:val="24"/>
        </w:rPr>
        <w:t>Для контрольных списываний предлагают</w:t>
      </w:r>
      <w:r w:rsidRPr="001D456D">
        <w:rPr>
          <w:color w:val="000000"/>
          <w:sz w:val="24"/>
        </w:rPr>
        <w:softHyphen/>
        <w:t>ся связные тексты с пропущенными знаками препинания.</w:t>
      </w:r>
    </w:p>
    <w:p w:rsidR="00025DDD" w:rsidRPr="001D456D" w:rsidRDefault="00025DDD" w:rsidP="00025DDD">
      <w:pPr>
        <w:shd w:val="clear" w:color="auto" w:fill="FFFFFF"/>
        <w:tabs>
          <w:tab w:val="left" w:pos="0"/>
        </w:tabs>
        <w:ind w:right="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Изложение</w:t>
      </w:r>
      <w:r w:rsidRPr="001D456D">
        <w:rPr>
          <w:rFonts w:ascii="Times New Roman" w:hAnsi="Times New Roman"/>
          <w:color w:val="000000"/>
          <w:sz w:val="24"/>
          <w:szCs w:val="24"/>
        </w:rPr>
        <w:t xml:space="preserve"> (обучающее) проверяет, как идет формирование навыка письменной речи; умения понимать и передавать основное со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держание текста без пропусков существенных моментов; умение организовать письменный пересказ, соблюдая правила родного языка.</w:t>
      </w:r>
    </w:p>
    <w:p w:rsidR="00025DDD" w:rsidRPr="001D456D" w:rsidRDefault="00025DDD" w:rsidP="00025DDD">
      <w:pPr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Для изложений предлагаются тексты повествовательного характера с четкой сюжетной линией. Постепенно можно исполь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зовать тексты с несложными описаниями </w:t>
      </w:r>
      <w:r w:rsidRPr="001D456D">
        <w:rPr>
          <w:rFonts w:ascii="Times New Roman" w:hAnsi="Times New Roman"/>
          <w:sz w:val="24"/>
          <w:szCs w:val="24"/>
        </w:rPr>
        <w:t xml:space="preserve">– </w:t>
      </w:r>
      <w:r w:rsidRPr="001D456D">
        <w:rPr>
          <w:rFonts w:ascii="Times New Roman" w:hAnsi="Times New Roman"/>
          <w:color w:val="000000"/>
          <w:sz w:val="24"/>
          <w:szCs w:val="24"/>
        </w:rPr>
        <w:t>пейзажа, портрета и т.п.</w:t>
      </w:r>
    </w:p>
    <w:p w:rsidR="00025DDD" w:rsidRPr="001D456D" w:rsidRDefault="00025DDD" w:rsidP="00025DDD">
      <w:pPr>
        <w:shd w:val="clear" w:color="auto" w:fill="FFFFFF"/>
        <w:tabs>
          <w:tab w:val="left" w:pos="0"/>
        </w:tabs>
        <w:ind w:right="2"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Тестовые задания</w:t>
      </w:r>
      <w:r w:rsidRPr="001D456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D456D">
        <w:rPr>
          <w:rFonts w:ascii="Times New Roman" w:hAnsi="Times New Roman"/>
          <w:sz w:val="24"/>
          <w:szCs w:val="24"/>
        </w:rPr>
        <w:t xml:space="preserve">– </w:t>
      </w:r>
      <w:r w:rsidRPr="001D456D">
        <w:rPr>
          <w:rFonts w:ascii="Times New Roman" w:hAnsi="Times New Roman"/>
          <w:color w:val="000000"/>
          <w:sz w:val="24"/>
          <w:szCs w:val="24"/>
        </w:rPr>
        <w:t>динамичная форма про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верки, направленная на установление уровня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 xml:space="preserve"> умения использовать свои знания в нестандартных учебных ситуациях.</w:t>
      </w:r>
    </w:p>
    <w:p w:rsidR="00025DDD" w:rsidRPr="00F16502" w:rsidRDefault="00025DDD" w:rsidP="00025DDD">
      <w:pPr>
        <w:shd w:val="clear" w:color="auto" w:fill="FFFFFF"/>
        <w:tabs>
          <w:tab w:val="left" w:pos="0"/>
        </w:tabs>
        <w:ind w:right="2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tt-RU"/>
        </w:rPr>
      </w:pPr>
    </w:p>
    <w:p w:rsidR="00025DDD" w:rsidRPr="001D456D" w:rsidRDefault="00025DDD" w:rsidP="00025DDD">
      <w:pPr>
        <w:shd w:val="clear" w:color="auto" w:fill="FFFFFF"/>
        <w:tabs>
          <w:tab w:val="left" w:pos="0"/>
        </w:tabs>
        <w:ind w:right="2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>Классификация ошибок и недочетов,</w:t>
      </w:r>
      <w:r w:rsidRPr="001D456D">
        <w:rPr>
          <w:rFonts w:ascii="Times New Roman" w:hAnsi="Times New Roman"/>
          <w:sz w:val="24"/>
          <w:szCs w:val="24"/>
        </w:rPr>
        <w:t xml:space="preserve"> </w:t>
      </w: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влияющих на снижение оценки</w:t>
      </w:r>
    </w:p>
    <w:p w:rsidR="00025DDD" w:rsidRPr="001D456D" w:rsidRDefault="00025DDD" w:rsidP="00025DDD">
      <w:pPr>
        <w:shd w:val="clear" w:color="auto" w:fill="FFFFFF"/>
        <w:tabs>
          <w:tab w:val="left" w:pos="0"/>
        </w:tabs>
        <w:ind w:right="2"/>
        <w:jc w:val="both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Ошибки:</w:t>
      </w:r>
    </w:p>
    <w:p w:rsidR="00025DDD" w:rsidRPr="001D456D" w:rsidRDefault="00025DDD" w:rsidP="00025DDD">
      <w:pPr>
        <w:numPr>
          <w:ilvl w:val="0"/>
          <w:numId w:val="15"/>
        </w:numPr>
        <w:shd w:val="clear" w:color="auto" w:fill="FFFFFF"/>
        <w:tabs>
          <w:tab w:val="clear" w:pos="720"/>
          <w:tab w:val="left" w:pos="0"/>
          <w:tab w:val="left" w:pos="360"/>
        </w:tabs>
        <w:spacing w:after="0" w:line="240" w:lineRule="auto"/>
        <w:ind w:left="360" w:right="2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нарушение правил написания слов, вклю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чая грубые случаи пропуска, перестановки, за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мены и вставки лишних бу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кв в сл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>овах;</w:t>
      </w:r>
    </w:p>
    <w:p w:rsidR="00025DDD" w:rsidRPr="001D456D" w:rsidRDefault="00025DDD" w:rsidP="00025DDD">
      <w:pPr>
        <w:numPr>
          <w:ilvl w:val="0"/>
          <w:numId w:val="15"/>
        </w:numPr>
        <w:shd w:val="clear" w:color="auto" w:fill="FFFFFF"/>
        <w:tabs>
          <w:tab w:val="clear" w:pos="720"/>
          <w:tab w:val="left" w:pos="0"/>
          <w:tab w:val="left" w:pos="360"/>
        </w:tabs>
        <w:spacing w:after="0" w:line="240" w:lineRule="auto"/>
        <w:ind w:left="360" w:right="2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неправильное написание слов, не регули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руемых правилами, круг которых очерчен про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граммой каждого класса (слова с непроверяе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мыми написаниями);</w:t>
      </w:r>
    </w:p>
    <w:p w:rsidR="00025DDD" w:rsidRPr="001D456D" w:rsidRDefault="00025DDD" w:rsidP="00025DDD">
      <w:pPr>
        <w:numPr>
          <w:ilvl w:val="0"/>
          <w:numId w:val="15"/>
        </w:numPr>
        <w:shd w:val="clear" w:color="auto" w:fill="FFFFFF"/>
        <w:tabs>
          <w:tab w:val="clear" w:pos="720"/>
          <w:tab w:val="left" w:pos="0"/>
          <w:tab w:val="left" w:pos="360"/>
        </w:tabs>
        <w:spacing w:after="0" w:line="240" w:lineRule="auto"/>
        <w:ind w:left="360" w:right="2"/>
        <w:jc w:val="both"/>
        <w:rPr>
          <w:rFonts w:ascii="Times New Roman" w:hAnsi="Times New Roman"/>
          <w:sz w:val="24"/>
          <w:szCs w:val="24"/>
        </w:rPr>
      </w:pP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отсутствие изученных знаков препинания в тексте {в конце предложения и заглавной буквы в начале предложения);</w:t>
      </w:r>
      <w:proofErr w:type="gramEnd"/>
    </w:p>
    <w:p w:rsidR="00025DDD" w:rsidRPr="001D456D" w:rsidRDefault="00025DDD" w:rsidP="00025DDD">
      <w:pPr>
        <w:numPr>
          <w:ilvl w:val="0"/>
          <w:numId w:val="15"/>
        </w:numPr>
        <w:shd w:val="clear" w:color="auto" w:fill="FFFFFF"/>
        <w:tabs>
          <w:tab w:val="clear" w:pos="720"/>
          <w:tab w:val="left" w:pos="0"/>
          <w:tab w:val="left" w:pos="360"/>
        </w:tabs>
        <w:spacing w:after="0" w:line="240" w:lineRule="auto"/>
        <w:ind w:left="360" w:right="2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наличие ошибок на изученные правила по орфографии;</w:t>
      </w:r>
    </w:p>
    <w:p w:rsidR="00025DDD" w:rsidRPr="001D456D" w:rsidRDefault="00025DDD" w:rsidP="00025DDD">
      <w:pPr>
        <w:numPr>
          <w:ilvl w:val="0"/>
          <w:numId w:val="15"/>
        </w:numPr>
        <w:shd w:val="clear" w:color="auto" w:fill="FFFFFF"/>
        <w:tabs>
          <w:tab w:val="clear" w:pos="720"/>
          <w:tab w:val="left" w:pos="0"/>
          <w:tab w:val="left" w:pos="360"/>
        </w:tabs>
        <w:spacing w:after="0" w:line="240" w:lineRule="auto"/>
        <w:ind w:left="360" w:right="2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существенные отступления от авторского текста при  написании изложения, искажаю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щие смысл произведения;</w:t>
      </w:r>
    </w:p>
    <w:p w:rsidR="00025DDD" w:rsidRPr="001D456D" w:rsidRDefault="00025DDD" w:rsidP="00025DDD">
      <w:pPr>
        <w:numPr>
          <w:ilvl w:val="0"/>
          <w:numId w:val="15"/>
        </w:numPr>
        <w:shd w:val="clear" w:color="auto" w:fill="FFFFFF"/>
        <w:tabs>
          <w:tab w:val="clear" w:pos="720"/>
          <w:tab w:val="left" w:pos="0"/>
          <w:tab w:val="left" w:pos="360"/>
          <w:tab w:val="left" w:pos="514"/>
        </w:tabs>
        <w:spacing w:after="0" w:line="240" w:lineRule="auto"/>
        <w:ind w:left="360" w:right="2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отсутствие  главной  части  изложения, пропуск важных событий, отраженных в ав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торском тексте;</w:t>
      </w:r>
    </w:p>
    <w:p w:rsidR="00025DDD" w:rsidRPr="001D456D" w:rsidRDefault="00025DDD" w:rsidP="00025DDD">
      <w:pPr>
        <w:numPr>
          <w:ilvl w:val="0"/>
          <w:numId w:val="15"/>
        </w:numPr>
        <w:shd w:val="clear" w:color="auto" w:fill="FFFFFF"/>
        <w:tabs>
          <w:tab w:val="clear" w:pos="720"/>
          <w:tab w:val="left" w:pos="0"/>
          <w:tab w:val="left" w:pos="360"/>
        </w:tabs>
        <w:spacing w:after="0" w:line="240" w:lineRule="auto"/>
        <w:ind w:left="360" w:right="2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употребление слов в несвойственном им значении (в изложении).</w:t>
      </w:r>
    </w:p>
    <w:p w:rsidR="00025DDD" w:rsidRPr="001D456D" w:rsidRDefault="00025DDD" w:rsidP="00025DDD">
      <w:pPr>
        <w:shd w:val="clear" w:color="auto" w:fill="FFFFFF"/>
        <w:tabs>
          <w:tab w:val="left" w:pos="0"/>
        </w:tabs>
        <w:ind w:right="2"/>
        <w:jc w:val="both"/>
        <w:rPr>
          <w:rFonts w:ascii="Times New Roman" w:hAnsi="Times New Roman"/>
          <w:b/>
          <w:bCs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Недочеты:</w:t>
      </w:r>
    </w:p>
    <w:p w:rsidR="00025DDD" w:rsidRPr="001D456D" w:rsidRDefault="00025DDD" w:rsidP="00025DDD">
      <w:pPr>
        <w:numPr>
          <w:ilvl w:val="0"/>
          <w:numId w:val="17"/>
        </w:numPr>
        <w:shd w:val="clear" w:color="auto" w:fill="FFFFFF"/>
        <w:tabs>
          <w:tab w:val="clear" w:pos="720"/>
          <w:tab w:val="left" w:pos="0"/>
          <w:tab w:val="num" w:pos="360"/>
          <w:tab w:val="left" w:pos="439"/>
        </w:tabs>
        <w:spacing w:after="0" w:line="240" w:lineRule="auto"/>
        <w:ind w:left="360" w:right="2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t>отсутствие знаков препинания в конце предложения, если следующее предложение написано с большой буквы; отсутствие «красной» строки;</w:t>
      </w:r>
    </w:p>
    <w:p w:rsidR="00025DDD" w:rsidRPr="001D456D" w:rsidRDefault="00025DDD" w:rsidP="00025DDD">
      <w:pPr>
        <w:numPr>
          <w:ilvl w:val="0"/>
          <w:numId w:val="17"/>
        </w:numPr>
        <w:shd w:val="clear" w:color="auto" w:fill="FFFFFF"/>
        <w:tabs>
          <w:tab w:val="clear" w:pos="720"/>
          <w:tab w:val="num" w:pos="360"/>
          <w:tab w:val="left" w:pos="466"/>
        </w:tabs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неправильное написание одного слов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а(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>при наличии в работе нескольких таких слов)на одно и то же правило;</w:t>
      </w:r>
    </w:p>
    <w:p w:rsidR="00025DDD" w:rsidRPr="001D456D" w:rsidRDefault="00025DDD" w:rsidP="00025DDD">
      <w:pPr>
        <w:numPr>
          <w:ilvl w:val="0"/>
          <w:numId w:val="17"/>
        </w:numPr>
        <w:shd w:val="clear" w:color="auto" w:fill="FFFFFF"/>
        <w:tabs>
          <w:tab w:val="clear" w:pos="720"/>
          <w:tab w:val="num" w:pos="360"/>
          <w:tab w:val="left" w:pos="466"/>
        </w:tabs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незначительные нарушения логики собы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тий авторского текста при написании изложения.</w:t>
      </w:r>
    </w:p>
    <w:p w:rsidR="00025DDD" w:rsidRPr="001D456D" w:rsidRDefault="00025DDD" w:rsidP="00025DDD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При оценке контрольной работы учитывается в пер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вую очередь правильность ее выполнения. Исправления, которые сделал учащийся, не влияют на оценку (за иск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лючением такого вида работ, как контрольное списывание). Учитывается только последнее написание. Оформ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 xml:space="preserve">ление работы также не должно влиять на оценку, ибо в таком случае 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проверяющий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 xml:space="preserve"> может быть недостаточно объективным. При оценивании работы учитель принимает во внимание каллиграфический навык.</w:t>
      </w:r>
    </w:p>
    <w:p w:rsidR="00025DDD" w:rsidRPr="001D456D" w:rsidRDefault="00025DDD" w:rsidP="00025DDD">
      <w:pPr>
        <w:shd w:val="clear" w:color="auto" w:fill="FFFFFF"/>
        <w:ind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При оценивании работы принимается во внимание не только количество, но и характер ошибок. Например, ошибка на невнимание в меньшей мере влияет на оцен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ку, чем ошибки на изученные орфограммы.</w:t>
      </w:r>
    </w:p>
    <w:p w:rsidR="00025DDD" w:rsidRPr="001D456D" w:rsidRDefault="00025DDD" w:rsidP="00025DDD">
      <w:pPr>
        <w:shd w:val="clear" w:color="auto" w:fill="FFFFFF"/>
        <w:ind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При оценке изложения необходимо обра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тить внимание на полноту передачи основного содержания текста, на наличие пропусков су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щественных моментов в тексте, на искажения при передаче авторского замысла, на отсутст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вие главной части повествования.</w:t>
      </w:r>
    </w:p>
    <w:p w:rsidR="00025DDD" w:rsidRPr="001D456D" w:rsidRDefault="00025DDD" w:rsidP="00025DDD">
      <w:pPr>
        <w:shd w:val="clear" w:color="auto" w:fill="FFFFFF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025DDD" w:rsidRPr="001D456D" w:rsidRDefault="00025DDD" w:rsidP="00025DDD">
      <w:pPr>
        <w:shd w:val="clear" w:color="auto" w:fill="FFFFFF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025DDD" w:rsidRPr="001D456D" w:rsidRDefault="00025DDD" w:rsidP="00025DDD">
      <w:pPr>
        <w:shd w:val="clear" w:color="auto" w:fill="FFFFFF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025DDD" w:rsidRPr="001D456D" w:rsidRDefault="00025DDD" w:rsidP="00025DDD">
      <w:pPr>
        <w:shd w:val="clear" w:color="auto" w:fill="FFFFFF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025DDD" w:rsidRPr="001D456D" w:rsidRDefault="00025DDD" w:rsidP="00025DDD">
      <w:pPr>
        <w:shd w:val="clear" w:color="auto" w:fill="FFFFFF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025DDD" w:rsidRPr="001D456D" w:rsidRDefault="00025DDD" w:rsidP="00025DDD">
      <w:pPr>
        <w:shd w:val="clear" w:color="auto" w:fill="FFFFFF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025DDD" w:rsidRPr="001D456D" w:rsidRDefault="00025DDD" w:rsidP="00025DDD">
      <w:pPr>
        <w:shd w:val="clear" w:color="auto" w:fill="FFFFFF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>Характеристика цифровой оценки (отметки)</w:t>
      </w:r>
    </w:p>
    <w:p w:rsidR="00025DDD" w:rsidRPr="001D456D" w:rsidRDefault="00025DDD" w:rsidP="00025DDD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«5» («отлично»)</w:t>
      </w:r>
      <w:r w:rsidRPr="001D456D">
        <w:rPr>
          <w:rFonts w:ascii="Times New Roman" w:hAnsi="Times New Roman"/>
          <w:color w:val="000000"/>
          <w:sz w:val="24"/>
          <w:szCs w:val="24"/>
        </w:rPr>
        <w:t xml:space="preserve"> – уровень выполнения требований значительно выше удовлетворительного: отсутствие 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ошибок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 xml:space="preserve"> как по текущему, так и по предыдущему учебному материалу; не более одного недочета; логичность и полнота изложения.</w:t>
      </w:r>
    </w:p>
    <w:p w:rsidR="00025DDD" w:rsidRPr="001D456D" w:rsidRDefault="00025DDD" w:rsidP="00025DDD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«4» («хорошо»)</w:t>
      </w:r>
      <w:r w:rsidRPr="001D456D">
        <w:rPr>
          <w:rFonts w:ascii="Times New Roman" w:hAnsi="Times New Roman"/>
          <w:color w:val="000000"/>
          <w:sz w:val="24"/>
          <w:szCs w:val="24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025DDD" w:rsidRPr="001D456D" w:rsidRDefault="00025DDD" w:rsidP="00025DDD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«3» («удовлетворительно»)</w:t>
      </w:r>
      <w:r w:rsidRPr="001D456D">
        <w:rPr>
          <w:rFonts w:ascii="Times New Roman" w:hAnsi="Times New Roman"/>
          <w:color w:val="000000"/>
          <w:sz w:val="24"/>
          <w:szCs w:val="24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ли не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 xml:space="preserve">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025DDD" w:rsidRPr="001D456D" w:rsidRDefault="00025DDD" w:rsidP="00025DDD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«2» («плохо»)</w:t>
      </w:r>
      <w:r w:rsidRPr="001D456D">
        <w:rPr>
          <w:rFonts w:ascii="Times New Roman" w:hAnsi="Times New Roman"/>
          <w:color w:val="000000"/>
          <w:sz w:val="24"/>
          <w:szCs w:val="24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1D456D">
        <w:rPr>
          <w:rFonts w:ascii="Times New Roman" w:hAnsi="Times New Roman"/>
          <w:color w:val="000000"/>
          <w:sz w:val="24"/>
          <w:szCs w:val="24"/>
        </w:rPr>
        <w:t>нераскрытость</w:t>
      </w:r>
      <w:proofErr w:type="spellEnd"/>
      <w:r w:rsidRPr="001D456D">
        <w:rPr>
          <w:rFonts w:ascii="Times New Roman" w:hAnsi="Times New Roman"/>
          <w:color w:val="000000"/>
          <w:sz w:val="24"/>
          <w:szCs w:val="24"/>
        </w:rPr>
        <w:t xml:space="preserve"> обсуждаемого вопроса, отсутствие аргументации либо ошибочность ее основных положений.</w:t>
      </w:r>
    </w:p>
    <w:p w:rsidR="00025DDD" w:rsidRPr="001D456D" w:rsidRDefault="00025DDD" w:rsidP="00025DDD">
      <w:pPr>
        <w:shd w:val="clear" w:color="auto" w:fill="FFFFFF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Оценка письменных работ по русскому языку.</w:t>
      </w:r>
    </w:p>
    <w:p w:rsidR="00025DDD" w:rsidRPr="001D456D" w:rsidRDefault="00025DDD" w:rsidP="00025DDD">
      <w:pPr>
        <w:pStyle w:val="2"/>
        <w:jc w:val="both"/>
        <w:rPr>
          <w:b/>
          <w:bCs/>
          <w:i/>
          <w:iCs/>
          <w:sz w:val="24"/>
        </w:rPr>
      </w:pPr>
      <w:r w:rsidRPr="001D456D">
        <w:rPr>
          <w:b/>
          <w:bCs/>
          <w:i/>
          <w:iCs/>
          <w:sz w:val="24"/>
        </w:rPr>
        <w:t>Диктант</w:t>
      </w:r>
    </w:p>
    <w:p w:rsidR="00025DDD" w:rsidRPr="001D456D" w:rsidRDefault="00025DDD" w:rsidP="00025DDD">
      <w:pPr>
        <w:numPr>
          <w:ilvl w:val="0"/>
          <w:numId w:val="22"/>
        </w:num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«5» – за работу, в которой нет ошибок.</w:t>
      </w:r>
    </w:p>
    <w:p w:rsidR="00025DDD" w:rsidRPr="001D456D" w:rsidRDefault="00025DDD" w:rsidP="00025DDD">
      <w:pPr>
        <w:numPr>
          <w:ilvl w:val="0"/>
          <w:numId w:val="22"/>
        </w:numPr>
        <w:shd w:val="clear" w:color="auto" w:fill="FFFFFF"/>
        <w:tabs>
          <w:tab w:val="left" w:pos="440"/>
          <w:tab w:val="left" w:pos="61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«4» – за работу, в которой допущено 1 – 2 ошибки.</w:t>
      </w:r>
    </w:p>
    <w:p w:rsidR="00025DDD" w:rsidRPr="001D456D" w:rsidRDefault="00025DDD" w:rsidP="00025DDD">
      <w:pPr>
        <w:numPr>
          <w:ilvl w:val="0"/>
          <w:numId w:val="22"/>
        </w:numPr>
        <w:shd w:val="clear" w:color="auto" w:fill="FFFFFF"/>
        <w:tabs>
          <w:tab w:val="left" w:pos="619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«3» – за работу, в которой допущено 3 – 5 ошибок.</w:t>
      </w:r>
    </w:p>
    <w:p w:rsidR="00025DDD" w:rsidRPr="001D456D" w:rsidRDefault="00025DDD" w:rsidP="00025DDD">
      <w:pPr>
        <w:numPr>
          <w:ilvl w:val="0"/>
          <w:numId w:val="22"/>
        </w:numPr>
        <w:shd w:val="clear" w:color="auto" w:fill="FFFFFF"/>
        <w:tabs>
          <w:tab w:val="left" w:pos="619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«2» – за работу, в которой допущено более 5 ошибок.</w:t>
      </w:r>
    </w:p>
    <w:p w:rsidR="00025DDD" w:rsidRPr="001D456D" w:rsidRDefault="00025DDD" w:rsidP="00025DDD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i/>
          <w:iCs/>
          <w:color w:val="000000"/>
          <w:sz w:val="24"/>
          <w:szCs w:val="24"/>
        </w:rPr>
        <w:t>Примечание:</w:t>
      </w:r>
    </w:p>
    <w:p w:rsidR="00025DDD" w:rsidRPr="001D456D" w:rsidRDefault="00025DDD" w:rsidP="00025DDD">
      <w:pPr>
        <w:shd w:val="clear" w:color="auto" w:fill="FFFFFF"/>
        <w:ind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 xml:space="preserve">Повторная ошибка в одном и том же слове считается за одну ошибку, а ошибки, допущенные на одно 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и то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 xml:space="preserve"> же правило в разных словах считаются как две.</w:t>
      </w:r>
    </w:p>
    <w:p w:rsidR="00025DDD" w:rsidRPr="001D456D" w:rsidRDefault="00025DDD" w:rsidP="00025DDD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:rsidR="00025DDD" w:rsidRPr="001D456D" w:rsidRDefault="00025DDD" w:rsidP="00025DDD">
      <w:pPr>
        <w:numPr>
          <w:ilvl w:val="0"/>
          <w:numId w:val="27"/>
        </w:num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«5» – без ошибок.</w:t>
      </w:r>
    </w:p>
    <w:p w:rsidR="00025DDD" w:rsidRPr="001D456D" w:rsidRDefault="00025DDD" w:rsidP="00025DDD">
      <w:pPr>
        <w:numPr>
          <w:ilvl w:val="0"/>
          <w:numId w:val="27"/>
        </w:num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 xml:space="preserve">«4» – правильно выполнено не менее </w:t>
      </w:r>
      <w:proofErr w:type="gramStart"/>
      <w:r w:rsidRPr="001D456D">
        <w:rPr>
          <w:rFonts w:ascii="Times New Roman" w:hAnsi="Times New Roman"/>
          <w:color w:val="000000"/>
          <w:sz w:val="24"/>
          <w:szCs w:val="24"/>
        </w:rPr>
        <w:t>З</w:t>
      </w:r>
      <w:proofErr w:type="gramEnd"/>
      <w:r w:rsidRPr="001D456D">
        <w:rPr>
          <w:rFonts w:ascii="Times New Roman" w:hAnsi="Times New Roman"/>
          <w:color w:val="000000"/>
          <w:sz w:val="24"/>
          <w:szCs w:val="24"/>
        </w:rPr>
        <w:t>/4 заданий.</w:t>
      </w:r>
    </w:p>
    <w:p w:rsidR="00025DDD" w:rsidRPr="001D456D" w:rsidRDefault="00025DDD" w:rsidP="00025DDD">
      <w:pPr>
        <w:numPr>
          <w:ilvl w:val="0"/>
          <w:numId w:val="27"/>
        </w:num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«3» – правильно выполнено не менее 1/2 заданий.</w:t>
      </w:r>
    </w:p>
    <w:p w:rsidR="00025DDD" w:rsidRPr="001D456D" w:rsidRDefault="00025DDD" w:rsidP="00025DDD">
      <w:pPr>
        <w:numPr>
          <w:ilvl w:val="0"/>
          <w:numId w:val="27"/>
        </w:num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«2» – правильно выполнено менее 1/2 заданий.</w:t>
      </w:r>
    </w:p>
    <w:p w:rsidR="00025DDD" w:rsidRPr="001D456D" w:rsidRDefault="00025DDD" w:rsidP="00025DDD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Контрольное списывание</w:t>
      </w:r>
    </w:p>
    <w:p w:rsidR="00025DDD" w:rsidRPr="001D456D" w:rsidRDefault="00025DDD" w:rsidP="00025DDD">
      <w:pPr>
        <w:numPr>
          <w:ilvl w:val="0"/>
          <w:numId w:val="26"/>
        </w:numPr>
        <w:shd w:val="clear" w:color="auto" w:fill="FFFFFF"/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lastRenderedPageBreak/>
        <w:t>«5» – за безукоризненно выполненную работу, в которой нет исправлений.</w:t>
      </w:r>
    </w:p>
    <w:p w:rsidR="00025DDD" w:rsidRPr="001D456D" w:rsidRDefault="00025DDD" w:rsidP="00025DDD">
      <w:pPr>
        <w:numPr>
          <w:ilvl w:val="0"/>
          <w:numId w:val="26"/>
        </w:numPr>
        <w:shd w:val="clear" w:color="auto" w:fill="FFFFFF"/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«4» –  за работу, в которой допущена 1 ошибка, 1 – 2 исправления.</w:t>
      </w:r>
    </w:p>
    <w:p w:rsidR="00025DDD" w:rsidRPr="001D456D" w:rsidRDefault="00025DDD" w:rsidP="00025DDD">
      <w:pPr>
        <w:numPr>
          <w:ilvl w:val="0"/>
          <w:numId w:val="26"/>
        </w:numPr>
        <w:shd w:val="clear" w:color="auto" w:fill="FFFFFF"/>
        <w:tabs>
          <w:tab w:val="left" w:pos="595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«3» – за работу, в которой допущено 2 – 3 ошибки.</w:t>
      </w:r>
    </w:p>
    <w:p w:rsidR="00025DDD" w:rsidRPr="001D456D" w:rsidRDefault="00025DDD" w:rsidP="00025DDD">
      <w:pPr>
        <w:numPr>
          <w:ilvl w:val="0"/>
          <w:numId w:val="26"/>
        </w:numPr>
        <w:shd w:val="clear" w:color="auto" w:fill="FFFFFF"/>
        <w:tabs>
          <w:tab w:val="left" w:pos="595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«2» – за работу, в которой допущены &gt; 4 ошибки.</w:t>
      </w:r>
    </w:p>
    <w:p w:rsidR="00025DDD" w:rsidRPr="001D456D" w:rsidRDefault="00025DDD" w:rsidP="00025DDD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Словарный диктант</w:t>
      </w:r>
    </w:p>
    <w:p w:rsidR="00025DDD" w:rsidRPr="001D456D" w:rsidRDefault="00025DDD" w:rsidP="00025DDD">
      <w:pPr>
        <w:numPr>
          <w:ilvl w:val="0"/>
          <w:numId w:val="25"/>
        </w:numPr>
        <w:shd w:val="clear" w:color="auto" w:fill="FFFFFF"/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«5» – без ошибок.</w:t>
      </w:r>
    </w:p>
    <w:p w:rsidR="00025DDD" w:rsidRPr="001D456D" w:rsidRDefault="00025DDD" w:rsidP="00025DDD">
      <w:pPr>
        <w:numPr>
          <w:ilvl w:val="0"/>
          <w:numId w:val="25"/>
        </w:numPr>
        <w:shd w:val="clear" w:color="auto" w:fill="FFFFFF"/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«4» – 1 ошибка и 1 исправление.</w:t>
      </w:r>
    </w:p>
    <w:p w:rsidR="00025DDD" w:rsidRPr="001D456D" w:rsidRDefault="00025DDD" w:rsidP="00025DDD">
      <w:pPr>
        <w:numPr>
          <w:ilvl w:val="0"/>
          <w:numId w:val="25"/>
        </w:numPr>
        <w:shd w:val="clear" w:color="auto" w:fill="FFFFFF"/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«3» – 2 ошибки и 1 исправление.</w:t>
      </w:r>
    </w:p>
    <w:p w:rsidR="00025DDD" w:rsidRPr="001D456D" w:rsidRDefault="00025DDD" w:rsidP="00025DDD">
      <w:pPr>
        <w:numPr>
          <w:ilvl w:val="0"/>
          <w:numId w:val="25"/>
        </w:numPr>
        <w:shd w:val="clear" w:color="auto" w:fill="FFFFFF"/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«2» – 3 – 5 ошибок.</w:t>
      </w:r>
    </w:p>
    <w:p w:rsidR="00025DDD" w:rsidRPr="001D456D" w:rsidRDefault="00025DDD" w:rsidP="00025DDD">
      <w:pPr>
        <w:pStyle w:val="1"/>
        <w:rPr>
          <w:b/>
          <w:bCs/>
          <w:i/>
          <w:iCs/>
          <w:sz w:val="24"/>
        </w:rPr>
      </w:pPr>
      <w:r w:rsidRPr="001D456D">
        <w:rPr>
          <w:b/>
          <w:bCs/>
          <w:i/>
          <w:iCs/>
          <w:sz w:val="24"/>
        </w:rPr>
        <w:t>Тест</w:t>
      </w:r>
    </w:p>
    <w:p w:rsidR="00025DDD" w:rsidRPr="001D456D" w:rsidRDefault="00025DDD" w:rsidP="00025DDD">
      <w:pPr>
        <w:numPr>
          <w:ilvl w:val="0"/>
          <w:numId w:val="24"/>
        </w:num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 xml:space="preserve">«5» – верно выполнено более 3/4 заданий. </w:t>
      </w:r>
    </w:p>
    <w:p w:rsidR="00025DDD" w:rsidRPr="001D456D" w:rsidRDefault="00025DDD" w:rsidP="00025DDD">
      <w:pPr>
        <w:numPr>
          <w:ilvl w:val="0"/>
          <w:numId w:val="24"/>
        </w:num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 xml:space="preserve">«4» – верно выполнено 3/4 заданий. </w:t>
      </w:r>
    </w:p>
    <w:p w:rsidR="00025DDD" w:rsidRPr="001D456D" w:rsidRDefault="00025DDD" w:rsidP="00025DDD">
      <w:pPr>
        <w:numPr>
          <w:ilvl w:val="0"/>
          <w:numId w:val="24"/>
        </w:num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 xml:space="preserve">«3» – верно выполнено 1/2 заданий. </w:t>
      </w:r>
    </w:p>
    <w:p w:rsidR="00025DDD" w:rsidRPr="001D456D" w:rsidRDefault="00025DDD" w:rsidP="00025DDD">
      <w:pPr>
        <w:numPr>
          <w:ilvl w:val="0"/>
          <w:numId w:val="24"/>
        </w:num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«2» – верно выполнено менее 1/2 заданий.</w:t>
      </w:r>
    </w:p>
    <w:p w:rsidR="00025DDD" w:rsidRPr="001D456D" w:rsidRDefault="00025DDD" w:rsidP="00025DDD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Изложение</w:t>
      </w:r>
    </w:p>
    <w:p w:rsidR="00025DDD" w:rsidRPr="001D456D" w:rsidRDefault="00025DDD" w:rsidP="00025DDD">
      <w:pPr>
        <w:numPr>
          <w:ilvl w:val="0"/>
          <w:numId w:val="23"/>
        </w:num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«5» – правильно и последовательно воспроизведен авторский текст, нет речевых и орфографических ошибок, допущено 1 – 2 исправления.</w:t>
      </w:r>
    </w:p>
    <w:p w:rsidR="00025DDD" w:rsidRPr="001D456D" w:rsidRDefault="00025DDD" w:rsidP="00025DDD">
      <w:pPr>
        <w:numPr>
          <w:ilvl w:val="0"/>
          <w:numId w:val="23"/>
        </w:num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«4» – незначительно нарушена последовательность изложения   мыслей,   имеются  единичные  (1 – 2) фактические и речевые неточности, 1 – 2 орфографические ошибки, 1 – 2 исправления.</w:t>
      </w:r>
    </w:p>
    <w:p w:rsidR="00025DDD" w:rsidRPr="001D456D" w:rsidRDefault="00025DDD" w:rsidP="00025DDD">
      <w:pPr>
        <w:numPr>
          <w:ilvl w:val="0"/>
          <w:numId w:val="23"/>
        </w:num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«3» – имеются некоторые отступления от авторско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го текста, допущены отдельные нарушения в по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следовательности изложения мыслей, в построении двух-трех предложений, беден словарь, 3 – 6 орфо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графических ошибки и 1 – 2 исправления.</w:t>
      </w:r>
    </w:p>
    <w:p w:rsidR="00025DDD" w:rsidRPr="001D456D" w:rsidRDefault="00025DDD" w:rsidP="00025DDD">
      <w:pPr>
        <w:numPr>
          <w:ilvl w:val="0"/>
          <w:numId w:val="23"/>
        </w:num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«2» – имеются значительные отступления от автор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ского текста, пропуск важных эпизодов, главной части, основной мысли и др., нарушена последовательность изложения мыслей, отсутствует связь между   частями,    отдельными    предложениями, крайне однообразен словарь, 7 – 8 орфографических ошибок, 3 – 5 исправлений.</w:t>
      </w:r>
    </w:p>
    <w:p w:rsidR="00025DDD" w:rsidRPr="001D456D" w:rsidRDefault="00025DDD" w:rsidP="00025DDD">
      <w:pPr>
        <w:shd w:val="clear" w:color="auto" w:fill="FFFFFF"/>
        <w:tabs>
          <w:tab w:val="left" w:pos="590"/>
        </w:tabs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Сочинение</w:t>
      </w:r>
    </w:p>
    <w:p w:rsidR="00025DDD" w:rsidRPr="001D456D" w:rsidRDefault="00025DDD" w:rsidP="00025DDD">
      <w:pPr>
        <w:numPr>
          <w:ilvl w:val="0"/>
          <w:numId w:val="28"/>
        </w:numPr>
        <w:shd w:val="clear" w:color="auto" w:fill="FFFFFF"/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«5» – логически последовательно раскрыта тема, нет речевых и орфографических ошибок, допуще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но 1—2 исправления.</w:t>
      </w:r>
    </w:p>
    <w:p w:rsidR="00025DDD" w:rsidRPr="001D456D" w:rsidRDefault="00025DDD" w:rsidP="00025DDD">
      <w:pPr>
        <w:numPr>
          <w:ilvl w:val="0"/>
          <w:numId w:val="28"/>
        </w:numPr>
        <w:shd w:val="clear" w:color="auto" w:fill="FFFFFF"/>
        <w:tabs>
          <w:tab w:val="left" w:pos="322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«4» – незначительно нарушена последовательность изложения  мыслей,   имеются  единичные  (1 – 2) фактические и речевые неточности, 1 – 2 орфографические ошибки, 1 – 2 исправления.</w:t>
      </w:r>
    </w:p>
    <w:p w:rsidR="00025DDD" w:rsidRPr="001D456D" w:rsidRDefault="00025DDD" w:rsidP="00025DDD">
      <w:pPr>
        <w:numPr>
          <w:ilvl w:val="0"/>
          <w:numId w:val="28"/>
        </w:numPr>
        <w:shd w:val="clear" w:color="auto" w:fill="FFFFFF"/>
        <w:tabs>
          <w:tab w:val="left" w:pos="322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«3» – имеются некоторые отступления от темы, до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пущены отдельные нарушения в последователь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ности изложения мыслей, в построении 2 – 3 пред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ложений, беден словарь,  3 – 6 орфографических ошибки и 1 – 2 исправления.</w:t>
      </w:r>
    </w:p>
    <w:p w:rsidR="00025DDD" w:rsidRPr="001D456D" w:rsidRDefault="00025DDD" w:rsidP="00025DDD">
      <w:pPr>
        <w:numPr>
          <w:ilvl w:val="0"/>
          <w:numId w:val="28"/>
        </w:numPr>
        <w:shd w:val="clear" w:color="auto" w:fill="FFFFFF"/>
        <w:tabs>
          <w:tab w:val="left" w:pos="322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«2» – имеются значительные отступления от темы, пропуск важных эпизодов, главной части, основной мысли и др., нарушена последовательность изложе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ния мыслей, отсутствует связь между частями, отдель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ными предложениями, крайне однообразен словарь, 7 – 8 орфографических ошибок, 3 – 5 исправлений.</w:t>
      </w:r>
    </w:p>
    <w:p w:rsidR="00025DDD" w:rsidRPr="001D456D" w:rsidRDefault="00025DDD" w:rsidP="00025DDD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i/>
          <w:iCs/>
          <w:color w:val="000000"/>
          <w:sz w:val="24"/>
          <w:szCs w:val="24"/>
        </w:rPr>
        <w:t>Примечание:</w:t>
      </w:r>
    </w:p>
    <w:p w:rsidR="00025DDD" w:rsidRPr="001D456D" w:rsidRDefault="00025DDD" w:rsidP="00025DDD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color w:val="000000"/>
          <w:sz w:val="24"/>
          <w:szCs w:val="24"/>
        </w:rPr>
        <w:t>Учитывая, что вид работ в начальной школе носит обучаю</w:t>
      </w:r>
      <w:r w:rsidRPr="001D456D">
        <w:rPr>
          <w:rFonts w:ascii="Times New Roman" w:hAnsi="Times New Roman"/>
          <w:color w:val="000000"/>
          <w:sz w:val="24"/>
          <w:szCs w:val="24"/>
        </w:rPr>
        <w:softHyphen/>
        <w:t>щий характер, неудовлетворительные оценки выставляются только за «контрольные» изложения и сочинения.</w:t>
      </w:r>
    </w:p>
    <w:p w:rsidR="00025DDD" w:rsidRPr="001D456D" w:rsidRDefault="00025DDD" w:rsidP="00025DDD">
      <w:pPr>
        <w:shd w:val="clear" w:color="auto" w:fill="FFFFFF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025DDD" w:rsidRPr="001D456D" w:rsidRDefault="00025DDD" w:rsidP="00025DDD">
      <w:pPr>
        <w:shd w:val="clear" w:color="auto" w:fill="FFFFFF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1D45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Характеристика словесной оценки (оценочное суждение)</w:t>
      </w:r>
    </w:p>
    <w:p w:rsidR="00025DDD" w:rsidRPr="001D456D" w:rsidRDefault="00025DDD" w:rsidP="00025DDD">
      <w:pPr>
        <w:pStyle w:val="23"/>
        <w:rPr>
          <w:spacing w:val="0"/>
          <w:sz w:val="24"/>
          <w:szCs w:val="24"/>
        </w:rPr>
      </w:pPr>
      <w:r w:rsidRPr="001D456D">
        <w:rPr>
          <w:spacing w:val="0"/>
          <w:sz w:val="24"/>
          <w:szCs w:val="24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025DDD" w:rsidRPr="001D456D" w:rsidRDefault="00025DDD" w:rsidP="00025DDD">
      <w:pPr>
        <w:pStyle w:val="23"/>
        <w:rPr>
          <w:spacing w:val="0"/>
          <w:sz w:val="24"/>
          <w:szCs w:val="24"/>
        </w:rPr>
      </w:pPr>
      <w:r w:rsidRPr="001D456D">
        <w:rPr>
          <w:spacing w:val="0"/>
          <w:sz w:val="24"/>
          <w:szCs w:val="24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025DDD" w:rsidRPr="001D456D" w:rsidRDefault="00025DDD" w:rsidP="00025DDD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025DDD" w:rsidRPr="001D456D" w:rsidRDefault="00025DDD" w:rsidP="00025DDD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025DDD" w:rsidRPr="001D456D" w:rsidRDefault="00025DDD" w:rsidP="00025DDD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025DDD" w:rsidRPr="001D456D" w:rsidRDefault="00025DDD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ind w:firstLine="570"/>
        <w:jc w:val="center"/>
        <w:rPr>
          <w:rFonts w:ascii="Times New Roman" w:hAnsi="Times New Roman"/>
          <w:sz w:val="24"/>
          <w:szCs w:val="24"/>
        </w:rPr>
      </w:pPr>
    </w:p>
    <w:p w:rsidR="00025DDD" w:rsidRPr="001D456D" w:rsidRDefault="00025DDD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</w:rPr>
      </w:pPr>
    </w:p>
    <w:p w:rsidR="00025DDD" w:rsidRPr="001D456D" w:rsidRDefault="00025DDD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ind w:firstLine="570"/>
        <w:jc w:val="center"/>
        <w:rPr>
          <w:rFonts w:ascii="Times New Roman" w:hAnsi="Times New Roman"/>
          <w:sz w:val="24"/>
          <w:szCs w:val="24"/>
        </w:rPr>
      </w:pPr>
    </w:p>
    <w:p w:rsidR="00F16502" w:rsidRDefault="00025DDD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  <w:r w:rsidRPr="001D456D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F16502" w:rsidRDefault="00F16502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  <w:lang w:val="tt-RU"/>
        </w:rPr>
      </w:pPr>
    </w:p>
    <w:p w:rsidR="00025DDD" w:rsidRPr="001D456D" w:rsidRDefault="00025DDD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/>
          <w:color w:val="000000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1D456D">
        <w:rPr>
          <w:rFonts w:ascii="Times New Roman" w:hAnsi="Times New Roman"/>
          <w:color w:val="000000"/>
          <w:sz w:val="24"/>
          <w:szCs w:val="24"/>
        </w:rPr>
        <w:t>Тематическое   планирование</w:t>
      </w:r>
    </w:p>
    <w:p w:rsidR="00025DDD" w:rsidRPr="001D456D" w:rsidRDefault="00025DDD" w:rsidP="00025DDD">
      <w:pPr>
        <w:tabs>
          <w:tab w:val="left" w:pos="3975"/>
        </w:tabs>
        <w:autoSpaceDE w:val="0"/>
        <w:autoSpaceDN w:val="0"/>
        <w:adjustRightInd w:val="0"/>
        <w:spacing w:after="0" w:line="264" w:lineRule="auto"/>
        <w:ind w:firstLine="570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3"/>
        <w:tblW w:w="14410" w:type="dxa"/>
        <w:tblInd w:w="-2" w:type="dxa"/>
        <w:tblLayout w:type="fixed"/>
        <w:tblLook w:val="01E0"/>
      </w:tblPr>
      <w:tblGrid>
        <w:gridCol w:w="677"/>
        <w:gridCol w:w="3063"/>
        <w:gridCol w:w="481"/>
        <w:gridCol w:w="1059"/>
        <w:gridCol w:w="3300"/>
        <w:gridCol w:w="1028"/>
        <w:gridCol w:w="3042"/>
        <w:gridCol w:w="880"/>
        <w:gridCol w:w="880"/>
      </w:tblGrid>
      <w:tr w:rsidR="00025DDD" w:rsidRPr="001D456D" w:rsidTr="00F16502">
        <w:trPr>
          <w:trHeight w:val="540"/>
        </w:trPr>
        <w:tc>
          <w:tcPr>
            <w:tcW w:w="677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63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481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9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3300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деятельности учащихся  или виды учебной деятельности</w:t>
            </w:r>
          </w:p>
        </w:tc>
        <w:tc>
          <w:tcPr>
            <w:tcW w:w="1028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Виды контроля,  измерители.</w:t>
            </w:r>
          </w:p>
        </w:tc>
        <w:tc>
          <w:tcPr>
            <w:tcW w:w="3042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Планируемые  результаты освоения   материала</w:t>
            </w:r>
          </w:p>
        </w:tc>
        <w:tc>
          <w:tcPr>
            <w:tcW w:w="1760" w:type="dxa"/>
            <w:gridSpan w:val="2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rPr>
          <w:trHeight w:val="465"/>
        </w:trPr>
        <w:tc>
          <w:tcPr>
            <w:tcW w:w="677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63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00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ind w:left="-218" w:firstLine="21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Вводный урок. Знакомство с учебником. Что мы знаем о слове.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Ознакомление с темами, особенностями и содержанием  программы. Написание «словарных» слов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особенности и правила составления предложений и текстов из слов.   Уметь правильно составлять предложения и тексты.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Повторение: слово, предложение,  текст.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Понятие о слове,  предложении, тексте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Текущий. Словарный диктант.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предложении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предложениях по цели высказывания, точка в конце предложения.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типы предложения по цели высказывания. Уметь расставлять знаки препинания  в предложениях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7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Главные и второстепенные члены предложения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Главные и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второстеп-е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чл.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пред-я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Порядок слов в </w:t>
            </w:r>
            <w:proofErr w:type="spellStart"/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предлож-и</w:t>
            </w:r>
            <w:proofErr w:type="spellEnd"/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 Знаки препинания в конце предложения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признаки изученных частей речи. Уметь соблюдать изученные нормы орфографии и пунктуации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9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Связи в предложении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слова, словосочетания и предложения. Установление связи слов в предложении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типы предложений по цели высказывания и эмоциональной окраске. Уметь применять изученные правила по орфографии и пунктуации.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Текст 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Различение слова, словосочетания, текста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становление связи слов и порядок предложений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 признаки распознавания текста от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отдельных предложений. Уметь составлять связный текст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Звуки, буквы,  слог.  Ударение в словах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Произведение фонетического разбора слова. Установление правильного ударения слова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алфавит, все гласные и согласные звуки и буквы, слияния. Уметь производить фонетический разбор слов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6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слова. Роль каждой части слова в языке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Произведение разбора слова по составу. Определение роли каждой части слова в языке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 и определять части слова. Уметь производить разбор слова по составу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18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 знаний о 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, приставках, суффиксах и окончаниях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Произведение разбора слова по определению корня, суффикса, окончания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о значимых частях слова и об их значении. Уметь находить в слове окончание, выделять корень, приставку, суффикс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гласных и согласных в 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гласных и согласных в 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 Закрепление правилами и примерами.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о правописании гласных и согласных в 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Уметь  выделять значимую часть </w:t>
            </w:r>
            <w:proofErr w:type="spellStart"/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слова-корень</w:t>
            </w:r>
            <w:proofErr w:type="spellEnd"/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в написании корня слов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навыка нахождения правописания корня слов</w:t>
            </w:r>
            <w:proofErr w:type="gramEnd"/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о роли правильного написания корня. Уметь правильно  выделять корень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8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непроизносимыми и двойными  согласными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и определение слов с непроизносимыми и двойными согласными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правописание слов. Уметь распознавать слова с непроизносимыми и двойными согласными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25694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Списывание текста в соответствии с изученными темами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Уметь безошибочно списывать тексты  с изученными орфограммами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ошибок. Приставки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предлоги. Анализ ошибок, допущенных в списывании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Закреплять навык умения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отличить приставок от суффиксов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текущи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Знать правила различия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приставок от предлогов.  Уметь правильно определять предлоги и приставки, аргументировать свой ответ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5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Разделительные Ъ и Ь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Правила написания слов с Ъ и Ь знаками. Закрепление навыка в упражнениях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правила употребления знаков в словах. Уметь правильно произносить  и писать слова со знаками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7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Части речи. Имя существительное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Имя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сущ-е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значение и употребление. Различение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,о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твечающих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вопросы «кто?», «что?»;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муж-го,жен-го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, сред-го рода; изменение по числам  и падежам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лексико-грамматические признаки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Уметь употреблять существительные; определять число,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,п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адеж</w:t>
            </w:r>
            <w:proofErr w:type="spellEnd"/>
          </w:p>
        </w:tc>
        <w:tc>
          <w:tcPr>
            <w:tcW w:w="880" w:type="dxa"/>
          </w:tcPr>
          <w:p w:rsidR="00025DDD" w:rsidRPr="001D456D" w:rsidRDefault="0025694A" w:rsidP="0025694A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9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Диктант 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Контроль знаний, умений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Письмо под диктовку в соответствии с изученными правилами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диктант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Уметь безошибочно писать под диктовку текст с изученными орфограммами</w:t>
            </w:r>
          </w:p>
        </w:tc>
        <w:tc>
          <w:tcPr>
            <w:tcW w:w="880" w:type="dxa"/>
          </w:tcPr>
          <w:p w:rsidR="00025DDD" w:rsidRPr="001D456D" w:rsidRDefault="00025DDD" w:rsidP="0025694A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5694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 Склонение имен существительных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Различение 1-го,2-го,3-го склонения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Текущий. Словарная работа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признаки 1-го,2-го,3-го склонения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Уметь определять склонение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Имя прилагательное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овторение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Имя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прил-е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, значение и употребление в речи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Тематический. Словарный диктант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лексико-грамматические признаки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6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Глагол. Повторение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Глагол, значение и употребление в речи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тематический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лексико-грамматические признаки глагола. Уметь употреблять глаголы в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речи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19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члены предложения. Знаки препинания в конце предложения. Запятая в предложениях с однородными членами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Текущий. Словарный диктант.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признаки однородных членов предложения. Уметь расставлять знаки препинания; соблюдать 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изученный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нормы орфографии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в распознавании однородных членов предложения. Запятая в предложении с однородными членами без союзов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однородных членов предложения. Запятая в предложениях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правила распознавания однородных членов. Уметь расставлять знаки препинания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Склонение  имен существительных. Работа </w:t>
            </w:r>
            <w:proofErr w:type="spellStart"/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spellEnd"/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/о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Склонение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падежам. Определение падежей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различение 1-го,2-го,3-го склонения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понятие «падеж», «число». Уметь правильно определять падеж и число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6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четверть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в склонении имен существительных. Несклоняемые имена существительные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навыка склонения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распознавание несклоняемых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падежи. Уметь правильно склонять имена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сущ-е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запомнить правила определения 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несклоняемых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28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Именительный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падеж им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Именительный падеж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Основные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признаки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,в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опросы</w:t>
            </w:r>
            <w:proofErr w:type="spellEnd"/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вопросы всех  падежей. Уметь ставить слова в определенные падежи.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0.11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Падежи имён существительных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Падежи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Основные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признаки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,в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опросы</w:t>
            </w:r>
            <w:proofErr w:type="spellEnd"/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Именительный и винительный падежи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числам и падежам  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определять именительный и винительный падежи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</w:p>
        </w:tc>
        <w:tc>
          <w:tcPr>
            <w:tcW w:w="880" w:type="dxa"/>
          </w:tcPr>
          <w:p w:rsidR="00025DDD" w:rsidRPr="001D456D" w:rsidRDefault="00025DDD" w:rsidP="0025694A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5694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Винительный и предложный падеж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и(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сопоставлении)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Изменение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числам и падежам.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Правописание окончаний винительного и предложного падежей в сопоставлении с предлогами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Текущий.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Словарная работа.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Уметь правильно определять винительный и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предложный падежи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rPr>
          <w:trHeight w:val="405"/>
        </w:trPr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Три склонения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Различение 1-го,2-го,3-го склонения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Текущий. Фронтальный опрос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признаки 1-,2-,3-го склонения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Уметь определять склонение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5694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6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Упражнение в определении склонений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склонения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Текущий. Самостоятельная работа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3 склонения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 Уметь определять тип склонения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18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в распознавании типа склонения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, употребленных в косвенных падежах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Распознавание типа склонения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 Употребление их в косвенных падежах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все типы склонения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Уметь распознавать и употреблять имена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сущ-е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косвенных падежах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Ударные и безударные окончания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 знаний о 1-ом склонении 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 Распознавание типов склонения. Развитие орфографической зоркости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ударные и безударные окончания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 Уметь правильно распознавать типы склонения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безударных падежных окончаний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1,2,3 склонения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и проверка безударных окончаний. Формирование навыка правописания окончаний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безударные окончания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Уметь правильно писать окончания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3-х склонений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25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окончаний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родительном падеже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с особенностями окончаний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родительном падеже. Формирование  последовательности действий при написании  безударных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окончаний.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окончания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родительном падеже. Уметь правильно писать окончания, ставить вопросы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27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  <w:tcBorders>
              <w:bottom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063" w:type="dxa"/>
            <w:tcBorders>
              <w:bottom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безударных окончаний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дательном падеже. </w:t>
            </w:r>
          </w:p>
        </w:tc>
        <w:tc>
          <w:tcPr>
            <w:tcW w:w="481" w:type="dxa"/>
            <w:tcBorders>
              <w:bottom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bottom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tcBorders>
              <w:bottom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 знаний об окончаниях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1-,2-,3-го склонения в дательном падеже</w:t>
            </w:r>
          </w:p>
        </w:tc>
        <w:tc>
          <w:tcPr>
            <w:tcW w:w="1028" w:type="dxa"/>
            <w:tcBorders>
              <w:bottom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tcBorders>
              <w:bottom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правописание безударных окончаний. Уметь правильно писать имена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сущ-е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дательном и родительном падежах</w:t>
            </w:r>
          </w:p>
        </w:tc>
        <w:tc>
          <w:tcPr>
            <w:tcW w:w="880" w:type="dxa"/>
            <w:tcBorders>
              <w:bottom w:val="nil"/>
            </w:tcBorders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30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80" w:type="dxa"/>
            <w:tcBorders>
              <w:bottom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  <w:tcBorders>
              <w:top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63" w:type="dxa"/>
            <w:tcBorders>
              <w:top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безударных окончаний 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родительном и дательном падежах</w:t>
            </w:r>
          </w:p>
        </w:tc>
        <w:tc>
          <w:tcPr>
            <w:tcW w:w="481" w:type="dxa"/>
            <w:tcBorders>
              <w:top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tcBorders>
              <w:top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 знаний об окончаниях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Правописание безударных падежных окончаниях 1-,2-,3-го склонения (кроме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–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мя,-ий,-ья,-ье,-ия,-ов,-ин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28" w:type="dxa"/>
            <w:tcBorders>
              <w:top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Текущий. Выборочный диктант</w:t>
            </w:r>
          </w:p>
        </w:tc>
        <w:tc>
          <w:tcPr>
            <w:tcW w:w="3042" w:type="dxa"/>
            <w:tcBorders>
              <w:top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падежные окончания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Р. и Д. 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падежах</w:t>
            </w:r>
            <w:proofErr w:type="gramEnd"/>
          </w:p>
          <w:p w:rsidR="00025DDD" w:rsidRPr="001D456D" w:rsidRDefault="00025DDD" w:rsidP="001D456D">
            <w:pPr>
              <w:rPr>
                <w:rFonts w:ascii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Уметь находить способы проверки написания слов с падежными окончаниями.</w:t>
            </w:r>
          </w:p>
        </w:tc>
        <w:tc>
          <w:tcPr>
            <w:tcW w:w="880" w:type="dxa"/>
            <w:tcBorders>
              <w:top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окончаний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1-го и 3-го склонения в родительном и дательном падежах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безударных падежных окончаний 3-х склонений  (кроме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–м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я, -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ья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ье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ов,-ин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)</w:t>
            </w:r>
          </w:p>
          <w:p w:rsidR="00025DDD" w:rsidRPr="001D456D" w:rsidRDefault="00025DDD" w:rsidP="001D456D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 xml:space="preserve">Изменение имен </w:t>
            </w:r>
            <w:proofErr w:type="spellStart"/>
            <w:r w:rsidRPr="001D456D">
              <w:rPr>
                <w:rFonts w:ascii="Times New Roman" w:hAnsi="Times New Roman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sz w:val="24"/>
                <w:szCs w:val="24"/>
              </w:rPr>
              <w:t xml:space="preserve"> по падежам и числам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падежные окончания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 Р., Д., В.,Т.,П.  падежах. Уметь находить способы проверки написания слов, окончаний  в именах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Родительный и винительный падежи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1-го и 2-го склонения.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безударных окончаний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творительном падеже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25694A" w:rsidP="0025694A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7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безударных окончаний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предложном падеже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9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rPr>
          <w:trHeight w:val="285"/>
        </w:trPr>
        <w:tc>
          <w:tcPr>
            <w:tcW w:w="677" w:type="dxa"/>
            <w:tcBorders>
              <w:bottom w:val="single" w:sz="4" w:space="0" w:color="auto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безударных окончаний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родительном, дательном, предложном </w:t>
            </w: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падежах  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25694A" w:rsidP="0025694A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11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rPr>
          <w:trHeight w:val="1590"/>
        </w:trPr>
        <w:tc>
          <w:tcPr>
            <w:tcW w:w="677" w:type="dxa"/>
            <w:tcBorders>
              <w:bottom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Сочинение 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Практического применения знаний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Отличие письменной речи 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устной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Текущий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Уметь использовать приобретенные знания для создания в письменной форме несложного текста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rPr>
          <w:trHeight w:val="1431"/>
        </w:trPr>
        <w:tc>
          <w:tcPr>
            <w:tcW w:w="677" w:type="dxa"/>
            <w:tcBorders>
              <w:top w:val="nil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Контрольный диктант за вторую четверть</w:t>
            </w:r>
            <w:proofErr w:type="gramStart"/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Письмо под диктовку текста в соответствии с изученными правилами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диктант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Уметь соблюдать изученные нормы орфографии и пунктуации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5694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6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Множественное число им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 Именительный падеж множественного числа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безударных окончаний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Изменение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падежам и числам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Текущий. Самостоятельная работа</w:t>
            </w:r>
          </w:p>
        </w:tc>
        <w:tc>
          <w:tcPr>
            <w:tcW w:w="3042" w:type="dxa"/>
            <w:tcBorders>
              <w:bottom w:val="single" w:sz="4" w:space="0" w:color="auto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грамматические признаки имени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сущ-го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Уметь писать безударные окончания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множественного числа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18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Родительный падеж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во множественном числе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имен существительных по падежам и числам. Чтение и понимание учебного текста, формулировок заданий, правил, определений. Выборочное чтение: нахождение необходимого учебного материала. Правописание безударных падежных  окончаний имен существительных множественного числа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</w:tcBorders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признаки имен существительных; склонение имен существительных во множественном числе. Уметь анализировать слово как часть речи, соблюдать правила написания безударных окончаний имен существительных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в правильном употреблении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родительном падеже множественного числа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Дательный, творительный, предложный падежи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 множественном числе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29.12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четверть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в правописании окончаний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 множественном числе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Имя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прил-е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, значение и употребление в речи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Тематический. Словарный диктант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лексико-грамматические признаки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родовых окончаний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прилаг-х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 (Повторение)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родам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тематический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лексико-грамматические признаки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 Уметь определять род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Склонение имен </w:t>
            </w:r>
            <w:proofErr w:type="spellStart"/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прилаг-х</w:t>
            </w:r>
            <w:proofErr w:type="spellEnd"/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Склонение прилагательных, согласование с именами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сущ-ми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склонение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Уметь определять склонение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18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безударных падежных окончаний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муж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сред. рода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Склонение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кроме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ья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, -ин.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Текущий. Фронтальный опрос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склонение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муж-го и сред-го рода. Уметь определять склонение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муж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сред. рода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Именительный и винительный падежи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муж-го рода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Склонение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правописание падежных окончаний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падежные окончания. Уметь находить способы проверки написания слов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речи. Письмо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и стилистические особенности письма. Значение и развитие  письменной речи.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структуру и особенности письма. Уметь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Правильно оформлять свою речь 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25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Родительный падеж муж-го и сред-го рода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безударных падежных окончаний имен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прилагательных мужского и среднего рода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3042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падежные окончания имен прилагательных мужского и среднего рода. Уметь соблюдать изученные нормы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орфографии и пунктуации, определять склонение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муж-го и сред-го рода  единственного числа</w:t>
            </w:r>
          </w:p>
        </w:tc>
        <w:tc>
          <w:tcPr>
            <w:tcW w:w="880" w:type="dxa"/>
          </w:tcPr>
          <w:p w:rsidR="00025DDD" w:rsidRPr="0025694A" w:rsidRDefault="0025694A" w:rsidP="0025694A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27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Родительный падеж муж-го и сред-го рода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25694A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Дательный падеж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муж-го и сред-го рода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Творительный и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рпедложный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падежи имен 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муж-го и сред-го рода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Творительный и предложный падежи муж-го и сред-го рода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Изложение текста-описания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Практического применения знаний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плана текста. Изложение содержания прочитанного текста.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Уметь создавать несложные монологические тексты</w:t>
            </w:r>
          </w:p>
        </w:tc>
        <w:tc>
          <w:tcPr>
            <w:tcW w:w="880" w:type="dxa"/>
          </w:tcPr>
          <w:p w:rsidR="00025DDD" w:rsidRPr="001D456D" w:rsidRDefault="0025694A" w:rsidP="0025694A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8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Диктант по теме «Правописание окончаний имен </w:t>
            </w:r>
            <w:proofErr w:type="spellStart"/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муж-го и сред-го рода»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Письмо под диктовку в соответствии с изученными правилами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диктант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Уметь соблюдать изученные нормы орфографии и пунктуации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/о. Закрепление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безударных падежных окончаний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муж-го и сред-го рода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</w:t>
            </w:r>
            <w:proofErr w:type="spellStart"/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spellEnd"/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/о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падежные окончания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 Уметь использовать приобретенные знания.</w:t>
            </w:r>
          </w:p>
        </w:tc>
        <w:tc>
          <w:tcPr>
            <w:tcW w:w="880" w:type="dxa"/>
          </w:tcPr>
          <w:p w:rsidR="00025DDD" w:rsidRPr="001D456D" w:rsidRDefault="0025694A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Склонение имен </w:t>
            </w:r>
            <w:proofErr w:type="spellStart"/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женс-го</w:t>
            </w:r>
            <w:proofErr w:type="spellEnd"/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рода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Склонение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женского рода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Тематический. Текущий. Словарный диктант.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склонение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жен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ода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ед. числа</w:t>
            </w:r>
          </w:p>
        </w:tc>
        <w:tc>
          <w:tcPr>
            <w:tcW w:w="880" w:type="dxa"/>
          </w:tcPr>
          <w:p w:rsidR="00025DDD" w:rsidRPr="001D456D" w:rsidRDefault="00006326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15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безударных падежных окончаний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жен-го рода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безударных окончаний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(кроме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прил-го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основой на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тематический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определять склонение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жен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ода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ед. числа, находить способы проверки написания слов. Знать значимые части слова</w:t>
            </w:r>
          </w:p>
        </w:tc>
        <w:tc>
          <w:tcPr>
            <w:tcW w:w="880" w:type="dxa"/>
          </w:tcPr>
          <w:p w:rsidR="00025DDD" w:rsidRPr="001D456D" w:rsidRDefault="00006326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17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rPr>
          <w:trHeight w:val="1002"/>
        </w:trPr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65-66-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Различие безударных окончаний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жен-го и сред-го рода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rPr>
                <w:rFonts w:ascii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 xml:space="preserve">Различие окончаний </w:t>
            </w:r>
            <w:proofErr w:type="spellStart"/>
            <w:r w:rsidRPr="001D456D">
              <w:rPr>
                <w:rFonts w:ascii="Times New Roman" w:hAnsi="Times New Roman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sz w:val="24"/>
                <w:szCs w:val="24"/>
              </w:rPr>
              <w:t xml:space="preserve"> жен. </w:t>
            </w:r>
            <w:proofErr w:type="spellStart"/>
            <w:r w:rsidRPr="001D456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1D45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D456D">
              <w:rPr>
                <w:rFonts w:ascii="Times New Roman" w:hAnsi="Times New Roman"/>
                <w:sz w:val="24"/>
                <w:szCs w:val="24"/>
              </w:rPr>
              <w:t>–А</w:t>
            </w:r>
            <w:proofErr w:type="gramEnd"/>
            <w:r w:rsidRPr="001D456D">
              <w:rPr>
                <w:rFonts w:ascii="Times New Roman" w:hAnsi="Times New Roman"/>
                <w:sz w:val="24"/>
                <w:szCs w:val="24"/>
              </w:rPr>
              <w:t xml:space="preserve">Я,ЯЯ и сред р. –ОЕ,-ЕЕ. Правописание окончаний </w:t>
            </w:r>
            <w:proofErr w:type="spellStart"/>
            <w:r w:rsidRPr="001D456D">
              <w:rPr>
                <w:rFonts w:ascii="Times New Roman" w:hAnsi="Times New Roman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sz w:val="24"/>
                <w:szCs w:val="24"/>
              </w:rPr>
              <w:t xml:space="preserve">., определение падежа имени </w:t>
            </w:r>
            <w:proofErr w:type="spellStart"/>
            <w:r w:rsidRPr="001D456D">
              <w:rPr>
                <w:rFonts w:ascii="Times New Roman" w:hAnsi="Times New Roman"/>
                <w:sz w:val="24"/>
                <w:szCs w:val="24"/>
              </w:rPr>
              <w:t>прил-го</w:t>
            </w:r>
            <w:proofErr w:type="spellEnd"/>
          </w:p>
          <w:p w:rsidR="00025DDD" w:rsidRPr="001D456D" w:rsidRDefault="00025DDD" w:rsidP="001D45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5DDD" w:rsidRPr="001D456D" w:rsidRDefault="00025DDD" w:rsidP="001D456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тематический</w:t>
            </w:r>
          </w:p>
        </w:tc>
        <w:tc>
          <w:tcPr>
            <w:tcW w:w="3042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 xml:space="preserve">Знать различия окончаний имен </w:t>
            </w:r>
            <w:proofErr w:type="spellStart"/>
            <w:r w:rsidRPr="001D456D">
              <w:rPr>
                <w:rFonts w:ascii="Times New Roman" w:hAnsi="Times New Roman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sz w:val="24"/>
                <w:szCs w:val="24"/>
              </w:rPr>
              <w:t xml:space="preserve"> жен., муж</w:t>
            </w:r>
            <w:proofErr w:type="gramStart"/>
            <w:r w:rsidRPr="001D456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D45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D456D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D456D">
              <w:rPr>
                <w:rFonts w:ascii="Times New Roman" w:hAnsi="Times New Roman"/>
                <w:sz w:val="24"/>
                <w:szCs w:val="24"/>
              </w:rPr>
              <w:t xml:space="preserve"> сред. рода в единственном числе.  Уметь правильно писать окончания </w:t>
            </w:r>
            <w:proofErr w:type="spellStart"/>
            <w:r w:rsidRPr="001D456D">
              <w:rPr>
                <w:rFonts w:ascii="Times New Roman" w:hAnsi="Times New Roman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sz w:val="24"/>
                <w:szCs w:val="24"/>
              </w:rPr>
              <w:t>, определять падеж.</w:t>
            </w:r>
          </w:p>
          <w:p w:rsidR="00025DDD" w:rsidRPr="001D456D" w:rsidRDefault="00025DDD" w:rsidP="001D456D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006326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19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  <w:p w:rsidR="00025DDD" w:rsidRPr="001D456D" w:rsidRDefault="00006326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Различие безударных окончаний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муж-го и сред-го рода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Различие и правописание сходных по произношению окончаний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тематический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006326" w:rsidRDefault="00006326" w:rsidP="00006326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24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rPr>
          <w:trHeight w:val="760"/>
        </w:trPr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68-69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Винительный и творительный падежи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жен-го рода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Безударные падежные окончания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жен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spellEnd"/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006326" w:rsidRDefault="00006326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</w:t>
            </w:r>
          </w:p>
          <w:p w:rsidR="00025DDD" w:rsidRPr="001D456D" w:rsidRDefault="00006326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Повторение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безударных падежных окончаний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жен-го, сред-го, муж-го рода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Текущий.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Самостоят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 работа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правильно определять окончания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всех родов</w:t>
            </w:r>
          </w:p>
        </w:tc>
        <w:tc>
          <w:tcPr>
            <w:tcW w:w="880" w:type="dxa"/>
          </w:tcPr>
          <w:p w:rsidR="00025DDD" w:rsidRPr="001D456D" w:rsidRDefault="00006326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Склонение имен </w:t>
            </w:r>
            <w:proofErr w:type="spellStart"/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во множественном числе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Склонение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кроме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–И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Й,-ЬЯ,-ОВ,-ИН.  Чтение и понимание учебного текста. Выборочное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стение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нахождение учебного материала. Безударные 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падежный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окончания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множ-м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числе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тематический</w:t>
            </w:r>
          </w:p>
        </w:tc>
        <w:tc>
          <w:tcPr>
            <w:tcW w:w="3042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склонение 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иправописание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окончаний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множ-го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числа. Уметь находить способы проверки написания слов, определять склонение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множ-м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числе</w:t>
            </w:r>
          </w:p>
        </w:tc>
        <w:tc>
          <w:tcPr>
            <w:tcW w:w="880" w:type="dxa"/>
          </w:tcPr>
          <w:p w:rsidR="00025DDD" w:rsidRPr="001D456D" w:rsidRDefault="00006326" w:rsidP="00006326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5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Именительный и винительный падежи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множ-го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числа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006326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8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Родительный и предложный падежи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множ-го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числа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006326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rPr>
          <w:trHeight w:val="1029"/>
        </w:trPr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Дательный и творительный падежи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множ-го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числа им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006326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12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rPr>
          <w:trHeight w:val="894"/>
        </w:trPr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75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Контрольный диктант за 3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четверть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овторение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и употребление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речи.  Лексико-грамматические признаки. Склонение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Текущий.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Самост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работа  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лексико-грамматические признаки имен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сущ-х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прил-х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 Уметь правильно употреблять полученные знания в речи и письме.</w:t>
            </w:r>
          </w:p>
        </w:tc>
        <w:tc>
          <w:tcPr>
            <w:tcW w:w="880" w:type="dxa"/>
          </w:tcPr>
          <w:p w:rsidR="00025DDD" w:rsidRPr="001D456D" w:rsidRDefault="00006326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15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4 четверть. 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Понятие о местоимении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Общее представление о местоимении. Местоимение, его значение и употребление в речи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признаки местоимения, соблюдать изученные нормы орфографии и пунктуации</w:t>
            </w:r>
          </w:p>
        </w:tc>
        <w:tc>
          <w:tcPr>
            <w:tcW w:w="880" w:type="dxa"/>
          </w:tcPr>
          <w:p w:rsidR="00025DDD" w:rsidRPr="00006326" w:rsidRDefault="00006326" w:rsidP="00006326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17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Местоимения 1,2,3 лица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Личные местоимения, значение и употребление в речи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тематический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использовать приобретенные знания и </w:t>
            </w: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умении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повседневной жизни</w:t>
            </w:r>
          </w:p>
        </w:tc>
        <w:tc>
          <w:tcPr>
            <w:tcW w:w="880" w:type="dxa"/>
          </w:tcPr>
          <w:p w:rsidR="00025DDD" w:rsidRPr="00006326" w:rsidRDefault="00006326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Раздельное написание предлогов с личными местоимениями. Предлоги, их роль в речи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признаки и особенности, склонение личных местоимений. Уметь склонять личные местоимения; определять склонение и роль в предложении личных местоимений; использовать знания и умения в практической деятельности</w:t>
            </w:r>
          </w:p>
        </w:tc>
        <w:tc>
          <w:tcPr>
            <w:tcW w:w="880" w:type="dxa"/>
          </w:tcPr>
          <w:p w:rsidR="00025DDD" w:rsidRPr="00006326" w:rsidRDefault="00006326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22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</w:t>
            </w:r>
          </w:p>
          <w:p w:rsidR="00025DDD" w:rsidRPr="00006326" w:rsidRDefault="00006326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Правильное употребление местоимений в речи. Правописание местоимений с предлогами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006326" w:rsidRDefault="009D1088" w:rsidP="00006326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 w:rsidR="0000632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Глагол.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Общее понятие (повторение)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Глагол, значение и употребление в речи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тематический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лексико-грамматические признаки глагола. Уметь употреблять глаголы в речи</w:t>
            </w:r>
          </w:p>
        </w:tc>
        <w:tc>
          <w:tcPr>
            <w:tcW w:w="880" w:type="dxa"/>
          </w:tcPr>
          <w:p w:rsidR="00025DDD" w:rsidRPr="001D456D" w:rsidRDefault="009D1088" w:rsidP="009D1088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глаголов по временам. Временные формы глагола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Уметь определять время глагола</w:t>
            </w:r>
          </w:p>
        </w:tc>
        <w:tc>
          <w:tcPr>
            <w:tcW w:w="880" w:type="dxa"/>
          </w:tcPr>
          <w:p w:rsidR="00025DDD" w:rsidRPr="001D456D" w:rsidRDefault="009D1088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7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глаголов прошедшего времени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Текущий. Выборочный диктант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Уметь определять время глагола, образовывать глаголы прошедшего времени</w:t>
            </w:r>
          </w:p>
        </w:tc>
        <w:tc>
          <w:tcPr>
            <w:tcW w:w="880" w:type="dxa"/>
          </w:tcPr>
          <w:p w:rsidR="00025DDD" w:rsidRPr="001D456D" w:rsidRDefault="009D1088" w:rsidP="009D1088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9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84-85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Неопределенная форма глагола, вопросы «что делать?», и «что сделать?». Чтение текста, формулировок заданий, правил, определений.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о неопределенной форме глагола как о начальной.</w:t>
            </w:r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Уметь определять начальную форму, разбирать по составу глаголы неопределенной формы, задавать вопросы к глаголам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D108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  <w:p w:rsidR="00025DDD" w:rsidRPr="001D456D" w:rsidRDefault="009D1088" w:rsidP="009D1088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14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Контрольный диктант по темам «Изменение глаголов по временам»,  «Неопределенная форма глагола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Контроль знаний, умений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Письмо под диктовку в соответствии с изученными правилами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диктант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Уметь безошибочно писать под диктовку тексты с изученными орфограммами</w:t>
            </w:r>
          </w:p>
        </w:tc>
        <w:tc>
          <w:tcPr>
            <w:tcW w:w="880" w:type="dxa"/>
          </w:tcPr>
          <w:p w:rsidR="00025DDD" w:rsidRPr="001D456D" w:rsidRDefault="009D1088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16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/о. Повторение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глаголов неопределенной формы и по временам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</w:t>
            </w:r>
            <w:proofErr w:type="spellStart"/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spellEnd"/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/о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находить способ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прверки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написания слов, соблюдать изученные нормы орфографии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ипунктуации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выполнять работу </w:t>
            </w:r>
            <w:proofErr w:type="spellStart"/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spellEnd"/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/о</w:t>
            </w:r>
          </w:p>
        </w:tc>
        <w:tc>
          <w:tcPr>
            <w:tcW w:w="880" w:type="dxa"/>
          </w:tcPr>
          <w:p w:rsidR="00025DDD" w:rsidRPr="001D456D" w:rsidRDefault="009D1088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19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глаголов по лицам и числам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глаголов по лицам и числам. Чтение и понимание учебного текста.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Уметь определять спряжение глаголов</w:t>
            </w:r>
          </w:p>
        </w:tc>
        <w:tc>
          <w:tcPr>
            <w:tcW w:w="880" w:type="dxa"/>
          </w:tcPr>
          <w:p w:rsidR="00025DDD" w:rsidRPr="001D456D" w:rsidRDefault="009D1088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21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2-е лицо глаголов </w:t>
            </w:r>
            <w:proofErr w:type="spellStart"/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един-го</w:t>
            </w:r>
            <w:proofErr w:type="spellEnd"/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числа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глаголов во 2-ом  лице единственного числа   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(-ШЬ)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лицо и число глагола.  Уметь спрягать глаголы </w:t>
            </w:r>
          </w:p>
        </w:tc>
        <w:tc>
          <w:tcPr>
            <w:tcW w:w="880" w:type="dxa"/>
          </w:tcPr>
          <w:p w:rsidR="00025DDD" w:rsidRPr="009D1088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D108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 w:rsidR="009D108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</w:p>
          <w:p w:rsidR="00025DDD" w:rsidRPr="009D1088" w:rsidRDefault="009D1088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 и 11 спряжение глаголов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комбин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Изменение глаголов по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лицам и числам  в настоящем и будущем времени (спряжение). Окончания глаголов 1  и  11  спряжения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текущи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Знать признаки 1  и  11 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спряжения глаголов.  Уметь определять спряжение глаголов</w:t>
            </w:r>
          </w:p>
        </w:tc>
        <w:tc>
          <w:tcPr>
            <w:tcW w:w="880" w:type="dxa"/>
          </w:tcPr>
          <w:p w:rsidR="00025DDD" w:rsidRPr="009D1088" w:rsidRDefault="009D1088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28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</w:p>
          <w:p w:rsidR="00025DDD" w:rsidRPr="009D1088" w:rsidRDefault="009D1088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Будущее время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Будущее время глагола. Особенности спряжения глаголов будущего времени 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особенности глаголов будущего и настоящего времени.  Уметь  правильно писать окончания глаголов, находить способ проверки написания слов.</w:t>
            </w:r>
          </w:p>
        </w:tc>
        <w:tc>
          <w:tcPr>
            <w:tcW w:w="880" w:type="dxa"/>
          </w:tcPr>
          <w:p w:rsidR="00025DDD" w:rsidRPr="001D456D" w:rsidRDefault="009D1088" w:rsidP="009D1088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Настоящее и будущее время глагола. Правописание безударных личных окончаний  глаголов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9D1088" w:rsidP="009D1088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спряжений глаголов по неопределенной форме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глаголов по лицам и числам.  Распознавание спряжений глаголов по неопределенной форме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Тематический. Словарный диктант</w:t>
            </w:r>
          </w:p>
        </w:tc>
        <w:tc>
          <w:tcPr>
            <w:tcW w:w="3042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признаки 1  и  11  спряжения глаголов. Уметь определять спряжение глаголов по неопределенной форме; правильно писать безударные личные окончания глаголов в настоящем и будущем времени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7.05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личных окончаний глаголов в настоящем времени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 w:val="restart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личные окончания глаголов в настоящем  и будущем времени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D108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личных окончаний глаголов в настоящем  и будущем времени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  <w:vMerge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025DDD" w:rsidRPr="001D456D" w:rsidRDefault="009D1088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12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Глаголы-исключения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Спряжение глагола по неопределенной форме. Безударные личные окончания глаголов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глаголы-исключения. Уметь  распознавать спряжение глаголов, правильно писать безударные личные окончания</w:t>
            </w:r>
          </w:p>
        </w:tc>
        <w:tc>
          <w:tcPr>
            <w:tcW w:w="880" w:type="dxa"/>
          </w:tcPr>
          <w:p w:rsidR="00025DDD" w:rsidRPr="001D456D" w:rsidRDefault="009D1088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Прошедшее время. Правописание глагольных суффиксов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личных окончаний глаголов  1  и  11  спряжения  в прошедшем времени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правописание глагольных суффиксов, личные окончания глаголов. Уметь правильно использовать знания, </w:t>
            </w: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находить способы проверки написания слов</w:t>
            </w:r>
          </w:p>
        </w:tc>
        <w:tc>
          <w:tcPr>
            <w:tcW w:w="880" w:type="dxa"/>
          </w:tcPr>
          <w:p w:rsidR="00025DDD" w:rsidRPr="001D456D" w:rsidRDefault="009D1088" w:rsidP="009D1088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17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063" w:type="dxa"/>
          </w:tcPr>
          <w:p w:rsidR="00025DD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глаголов по временам</w:t>
            </w:r>
          </w:p>
          <w:p w:rsidR="00F16502" w:rsidRPr="00F16502" w:rsidRDefault="00F16502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безударных окончаний глаголов.  Временные  формы глагола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Знать лексико-грамматические признаки и особенности глагола.  Уметь  использовать приобретенные знания; находить способы проверки написания слов, правильно писать личные окончания глаголов.</w:t>
            </w:r>
          </w:p>
        </w:tc>
        <w:tc>
          <w:tcPr>
            <w:tcW w:w="880" w:type="dxa"/>
          </w:tcPr>
          <w:p w:rsidR="00025DDD" w:rsidRPr="001D456D" w:rsidRDefault="009D1088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19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F16502" w:rsidRDefault="00F16502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Контроль знаний, умений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Письмо под диктовку текста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диктант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Уметь правильно использовать приобретенные знания и навыки</w:t>
            </w:r>
          </w:p>
        </w:tc>
        <w:tc>
          <w:tcPr>
            <w:tcW w:w="880" w:type="dxa"/>
          </w:tcPr>
          <w:p w:rsidR="00025DDD" w:rsidRPr="001D456D" w:rsidRDefault="009D1088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21</w:t>
            </w:r>
            <w:r w:rsidR="00025DDD"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25DDD" w:rsidRPr="001D456D" w:rsidTr="00F16502">
        <w:tc>
          <w:tcPr>
            <w:tcW w:w="677" w:type="dxa"/>
          </w:tcPr>
          <w:p w:rsidR="00025DDD" w:rsidRPr="00F16502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F1650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3063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</w:t>
            </w:r>
            <w:proofErr w:type="spell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spell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/о. Повторение</w:t>
            </w:r>
          </w:p>
        </w:tc>
        <w:tc>
          <w:tcPr>
            <w:tcW w:w="481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330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Анализ ошибок, допущенных в контрольном  диктанте</w:t>
            </w:r>
          </w:p>
        </w:tc>
        <w:tc>
          <w:tcPr>
            <w:tcW w:w="1028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</w:t>
            </w:r>
            <w:proofErr w:type="spellStart"/>
            <w:proofErr w:type="gramStart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spellEnd"/>
            <w:proofErr w:type="gramEnd"/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>/о</w:t>
            </w:r>
          </w:p>
        </w:tc>
        <w:tc>
          <w:tcPr>
            <w:tcW w:w="3042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правильно распознавать ошибки и исправлять их </w:t>
            </w:r>
          </w:p>
        </w:tc>
        <w:tc>
          <w:tcPr>
            <w:tcW w:w="880" w:type="dxa"/>
          </w:tcPr>
          <w:p w:rsidR="00025DDD" w:rsidRPr="009D1088" w:rsidRDefault="009D1088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24.05</w:t>
            </w:r>
          </w:p>
        </w:tc>
        <w:tc>
          <w:tcPr>
            <w:tcW w:w="880" w:type="dxa"/>
          </w:tcPr>
          <w:p w:rsidR="00025DDD" w:rsidRPr="001D456D" w:rsidRDefault="00025DDD" w:rsidP="001D456D">
            <w:pPr>
              <w:tabs>
                <w:tab w:val="left" w:pos="3975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802F2" w:rsidRDefault="00D802F2" w:rsidP="00D802F2">
      <w:pPr>
        <w:pStyle w:val="western"/>
        <w:spacing w:before="0" w:beforeAutospacing="0" w:after="0" w:afterAutospacing="0"/>
      </w:pPr>
      <w:r>
        <w:t>Литература:</w:t>
      </w:r>
    </w:p>
    <w:p w:rsidR="00D802F2" w:rsidRPr="001D456D" w:rsidRDefault="00D802F2" w:rsidP="00D802F2">
      <w:pPr>
        <w:pStyle w:val="western"/>
        <w:spacing w:before="0" w:beforeAutospacing="0" w:after="0" w:afterAutospacing="0"/>
      </w:pPr>
      <w:proofErr w:type="spellStart"/>
      <w:r w:rsidRPr="001D456D">
        <w:t>Я.Ш.Гараева</w:t>
      </w:r>
      <w:proofErr w:type="spellEnd"/>
      <w:r w:rsidRPr="001D456D">
        <w:t xml:space="preserve"> Поурочные разработки по русскому языку к учебному комплекту Т.Г.</w:t>
      </w:r>
      <w:r w:rsidRPr="001D456D">
        <w:rPr>
          <w:rStyle w:val="highlight"/>
        </w:rPr>
        <w:t> </w:t>
      </w:r>
      <w:proofErr w:type="spellStart"/>
      <w:r w:rsidRPr="001D456D">
        <w:rPr>
          <w:rStyle w:val="highlight"/>
        </w:rPr>
        <w:t>Рамзаевой</w:t>
      </w:r>
      <w:proofErr w:type="spellEnd"/>
      <w:proofErr w:type="gramStart"/>
      <w:r w:rsidRPr="001D456D">
        <w:rPr>
          <w:rStyle w:val="highlight"/>
        </w:rPr>
        <w:t> </w:t>
      </w:r>
      <w:r w:rsidRPr="001D456D">
        <w:t>:</w:t>
      </w:r>
      <w:proofErr w:type="gramEnd"/>
      <w:r w:rsidRPr="001D456D">
        <w:t xml:space="preserve"> </w:t>
      </w:r>
      <w:r w:rsidRPr="001D456D">
        <w:rPr>
          <w:rStyle w:val="highlight"/>
        </w:rPr>
        <w:t> 4 </w:t>
      </w:r>
      <w:r w:rsidRPr="001D456D">
        <w:t xml:space="preserve"> класс. – 2-е изд. - М.:ВАКО.</w:t>
      </w:r>
    </w:p>
    <w:p w:rsidR="00D802F2" w:rsidRPr="001D456D" w:rsidRDefault="00D802F2" w:rsidP="00D802F2">
      <w:pPr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t>Т.И.Козлова Толковый словарь.</w:t>
      </w:r>
    </w:p>
    <w:p w:rsidR="00D802F2" w:rsidRPr="001D456D" w:rsidRDefault="00D802F2" w:rsidP="00D802F2">
      <w:pPr>
        <w:rPr>
          <w:rFonts w:ascii="Times New Roman" w:hAnsi="Times New Roman"/>
          <w:sz w:val="24"/>
          <w:szCs w:val="24"/>
        </w:rPr>
      </w:pPr>
      <w:proofErr w:type="spellStart"/>
      <w:r w:rsidRPr="001D456D">
        <w:rPr>
          <w:rFonts w:ascii="Times New Roman" w:hAnsi="Times New Roman"/>
          <w:sz w:val="24"/>
          <w:szCs w:val="24"/>
        </w:rPr>
        <w:t>Ю.В.Алабугина</w:t>
      </w:r>
      <w:proofErr w:type="gramStart"/>
      <w:r w:rsidRPr="001D456D">
        <w:rPr>
          <w:rFonts w:ascii="Times New Roman" w:hAnsi="Times New Roman"/>
          <w:sz w:val="24"/>
          <w:szCs w:val="24"/>
        </w:rPr>
        <w:t>.Т</w:t>
      </w:r>
      <w:proofErr w:type="gramEnd"/>
      <w:r w:rsidRPr="001D456D">
        <w:rPr>
          <w:rFonts w:ascii="Times New Roman" w:hAnsi="Times New Roman"/>
          <w:sz w:val="24"/>
          <w:szCs w:val="24"/>
        </w:rPr>
        <w:t>олковый</w:t>
      </w:r>
      <w:proofErr w:type="spellEnd"/>
      <w:r w:rsidRPr="001D456D">
        <w:rPr>
          <w:rFonts w:ascii="Times New Roman" w:hAnsi="Times New Roman"/>
          <w:sz w:val="24"/>
          <w:szCs w:val="24"/>
        </w:rPr>
        <w:t xml:space="preserve"> словарь,2004. Орфографический словарь,2008.</w:t>
      </w:r>
    </w:p>
    <w:p w:rsidR="00D802F2" w:rsidRPr="001D456D" w:rsidRDefault="00D802F2" w:rsidP="00D802F2">
      <w:pPr>
        <w:rPr>
          <w:rFonts w:ascii="Times New Roman" w:hAnsi="Times New Roman"/>
          <w:sz w:val="24"/>
          <w:szCs w:val="24"/>
        </w:rPr>
      </w:pPr>
      <w:r w:rsidRPr="001D456D">
        <w:rPr>
          <w:rFonts w:ascii="Times New Roman" w:hAnsi="Times New Roman"/>
          <w:sz w:val="24"/>
          <w:szCs w:val="24"/>
        </w:rPr>
        <w:t>Русско-татарский словарь.</w:t>
      </w:r>
    </w:p>
    <w:p w:rsidR="00025DDD" w:rsidRPr="001D456D" w:rsidRDefault="00025DDD" w:rsidP="00025DDD">
      <w:pPr>
        <w:autoSpaceDE w:val="0"/>
        <w:autoSpaceDN w:val="0"/>
        <w:adjustRightInd w:val="0"/>
        <w:spacing w:before="180" w:after="315" w:line="252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:rsidR="00025DDD" w:rsidRPr="001D456D" w:rsidRDefault="00025DDD" w:rsidP="00025DDD">
      <w:pPr>
        <w:autoSpaceDE w:val="0"/>
        <w:autoSpaceDN w:val="0"/>
        <w:adjustRightInd w:val="0"/>
        <w:spacing w:before="180" w:after="315" w:line="252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:rsidR="00CF1FDB" w:rsidRPr="001D456D" w:rsidRDefault="00CF1FDB">
      <w:pPr>
        <w:rPr>
          <w:rFonts w:ascii="Times New Roman" w:hAnsi="Times New Roman"/>
          <w:sz w:val="24"/>
          <w:szCs w:val="24"/>
        </w:rPr>
      </w:pPr>
    </w:p>
    <w:sectPr w:rsidR="00CF1FDB" w:rsidRPr="001D456D" w:rsidSect="001D456D">
      <w:pgSz w:w="15840" w:h="12240" w:orient="landscape"/>
      <w:pgMar w:top="360" w:right="660" w:bottom="850" w:left="44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87E1F66"/>
    <w:lvl w:ilvl="0">
      <w:numFmt w:val="decimal"/>
      <w:lvlText w:val="*"/>
      <w:lvlJc w:val="left"/>
    </w:lvl>
  </w:abstractNum>
  <w:abstractNum w:abstractNumId="1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10F04"/>
    <w:multiLevelType w:val="hybridMultilevel"/>
    <w:tmpl w:val="9C5E299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00180C"/>
    <w:multiLevelType w:val="hybridMultilevel"/>
    <w:tmpl w:val="723AAF1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A00A91"/>
    <w:multiLevelType w:val="hybridMultilevel"/>
    <w:tmpl w:val="059A3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7F32D7"/>
    <w:multiLevelType w:val="hybridMultilevel"/>
    <w:tmpl w:val="3A20566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6C2CEE"/>
    <w:multiLevelType w:val="hybridMultilevel"/>
    <w:tmpl w:val="CF96360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744017"/>
    <w:multiLevelType w:val="hybridMultilevel"/>
    <w:tmpl w:val="E516F94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D25B4F"/>
    <w:multiLevelType w:val="hybridMultilevel"/>
    <w:tmpl w:val="6A64147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2816E2"/>
    <w:multiLevelType w:val="hybridMultilevel"/>
    <w:tmpl w:val="28801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424536"/>
    <w:multiLevelType w:val="hybridMultilevel"/>
    <w:tmpl w:val="E7B4A9D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E70798"/>
    <w:multiLevelType w:val="singleLevel"/>
    <w:tmpl w:val="0E54F4DC"/>
    <w:lvl w:ilvl="0">
      <w:start w:val="1"/>
      <w:numFmt w:val="upperRoman"/>
      <w:lvlText w:val="%1"/>
      <w:legacy w:legacy="1" w:legacySpace="0" w:legacyIndent="207"/>
      <w:lvlJc w:val="left"/>
      <w:rPr>
        <w:rFonts w:ascii="Times New Roman" w:hAnsi="Times New Roman" w:hint="default"/>
      </w:rPr>
    </w:lvl>
  </w:abstractNum>
  <w:abstractNum w:abstractNumId="15">
    <w:nsid w:val="2F2F6488"/>
    <w:multiLevelType w:val="singleLevel"/>
    <w:tmpl w:val="E47285D4"/>
    <w:lvl w:ilvl="0">
      <w:start w:val="3"/>
      <w:numFmt w:val="upperRoman"/>
      <w:lvlText w:val="%1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16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020563"/>
    <w:multiLevelType w:val="hybridMultilevel"/>
    <w:tmpl w:val="92CE61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D64987"/>
    <w:multiLevelType w:val="hybridMultilevel"/>
    <w:tmpl w:val="FB86DC0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4567CB"/>
    <w:multiLevelType w:val="hybridMultilevel"/>
    <w:tmpl w:val="428C7EF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23">
    <w:nsid w:val="572906E9"/>
    <w:multiLevelType w:val="hybridMultilevel"/>
    <w:tmpl w:val="796457C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9BE7B56"/>
    <w:multiLevelType w:val="hybridMultilevel"/>
    <w:tmpl w:val="C2C0F91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AB1071"/>
    <w:multiLevelType w:val="hybridMultilevel"/>
    <w:tmpl w:val="00484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3D0D5A"/>
    <w:multiLevelType w:val="hybridMultilevel"/>
    <w:tmpl w:val="DD0CD91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A64E4C"/>
    <w:multiLevelType w:val="hybridMultilevel"/>
    <w:tmpl w:val="0562EF8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20"/>
  </w:num>
  <w:num w:numId="4">
    <w:abstractNumId w:val="9"/>
  </w:num>
  <w:num w:numId="5">
    <w:abstractNumId w:val="13"/>
  </w:num>
  <w:num w:numId="6">
    <w:abstractNumId w:val="28"/>
  </w:num>
  <w:num w:numId="7">
    <w:abstractNumId w:val="3"/>
  </w:num>
  <w:num w:numId="8">
    <w:abstractNumId w:val="23"/>
  </w:num>
  <w:num w:numId="9">
    <w:abstractNumId w:val="29"/>
  </w:num>
  <w:num w:numId="10">
    <w:abstractNumId w:val="25"/>
  </w:num>
  <w:num w:numId="11">
    <w:abstractNumId w:val="8"/>
  </w:num>
  <w:num w:numId="12">
    <w:abstractNumId w:val="4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15">
    <w:abstractNumId w:val="1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6"/>
        <w:lvlJc w:val="left"/>
        <w:rPr>
          <w:rFonts w:ascii="Times New Roman" w:hAnsi="Times New Roman" w:hint="default"/>
        </w:rPr>
      </w:lvl>
    </w:lvlOverride>
  </w:num>
  <w:num w:numId="17">
    <w:abstractNumId w:val="19"/>
  </w:num>
  <w:num w:numId="18">
    <w:abstractNumId w:val="11"/>
  </w:num>
  <w:num w:numId="19">
    <w:abstractNumId w:val="5"/>
  </w:num>
  <w:num w:numId="20">
    <w:abstractNumId w:val="21"/>
  </w:num>
  <w:num w:numId="21">
    <w:abstractNumId w:val="7"/>
  </w:num>
  <w:num w:numId="22">
    <w:abstractNumId w:val="2"/>
  </w:num>
  <w:num w:numId="23">
    <w:abstractNumId w:val="22"/>
  </w:num>
  <w:num w:numId="24">
    <w:abstractNumId w:val="24"/>
  </w:num>
  <w:num w:numId="25">
    <w:abstractNumId w:val="26"/>
  </w:num>
  <w:num w:numId="26">
    <w:abstractNumId w:val="16"/>
  </w:num>
  <w:num w:numId="27">
    <w:abstractNumId w:val="12"/>
  </w:num>
  <w:num w:numId="28">
    <w:abstractNumId w:val="18"/>
  </w:num>
  <w:num w:numId="29">
    <w:abstractNumId w:val="6"/>
  </w:num>
  <w:num w:numId="30">
    <w:abstractNumId w:val="10"/>
  </w:num>
  <w:num w:numId="31">
    <w:abstractNumId w:val="27"/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25DDD"/>
    <w:rsid w:val="00006326"/>
    <w:rsid w:val="00025DDD"/>
    <w:rsid w:val="000777C1"/>
    <w:rsid w:val="001D456D"/>
    <w:rsid w:val="0025694A"/>
    <w:rsid w:val="007B17F8"/>
    <w:rsid w:val="007B7FAC"/>
    <w:rsid w:val="009D1088"/>
    <w:rsid w:val="00A14B3D"/>
    <w:rsid w:val="00B72DDC"/>
    <w:rsid w:val="00C2139A"/>
    <w:rsid w:val="00CF1FDB"/>
    <w:rsid w:val="00D802F2"/>
    <w:rsid w:val="00E80180"/>
    <w:rsid w:val="00F16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DD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25DDD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25DDD"/>
    <w:pPr>
      <w:keepNext/>
      <w:spacing w:after="0" w:line="240" w:lineRule="auto"/>
      <w:jc w:val="right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25DD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25DD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025DD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color w:val="000000"/>
      <w:sz w:val="28"/>
      <w:lang w:eastAsia="ru-RU"/>
    </w:rPr>
  </w:style>
  <w:style w:type="paragraph" w:styleId="6">
    <w:name w:val="heading 6"/>
    <w:basedOn w:val="a"/>
    <w:next w:val="a"/>
    <w:link w:val="60"/>
    <w:qFormat/>
    <w:rsid w:val="00025DDD"/>
    <w:pPr>
      <w:keepNext/>
      <w:spacing w:after="0" w:line="240" w:lineRule="auto"/>
      <w:outlineLvl w:val="5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025DDD"/>
    <w:pPr>
      <w:keepNext/>
      <w:shd w:val="clear" w:color="auto" w:fill="FFFFFF"/>
      <w:spacing w:before="146" w:after="0" w:line="240" w:lineRule="auto"/>
      <w:jc w:val="center"/>
      <w:outlineLvl w:val="6"/>
    </w:pPr>
    <w:rPr>
      <w:rFonts w:ascii="Times New Roman" w:eastAsia="Times New Roman" w:hAnsi="Times New Roman"/>
      <w:color w:val="000000"/>
      <w:spacing w:val="5"/>
      <w:sz w:val="28"/>
      <w:lang w:eastAsia="ru-RU"/>
    </w:rPr>
  </w:style>
  <w:style w:type="paragraph" w:styleId="8">
    <w:name w:val="heading 8"/>
    <w:basedOn w:val="a"/>
    <w:next w:val="a"/>
    <w:link w:val="80"/>
    <w:qFormat/>
    <w:rsid w:val="00025DDD"/>
    <w:pPr>
      <w:keepNext/>
      <w:shd w:val="clear" w:color="auto" w:fill="FFFFFF"/>
      <w:spacing w:after="0" w:line="240" w:lineRule="auto"/>
      <w:jc w:val="center"/>
      <w:outlineLvl w:val="7"/>
    </w:pPr>
    <w:rPr>
      <w:rFonts w:ascii="Times New Roman" w:eastAsia="Times New Roman" w:hAnsi="Times New Roman"/>
      <w:b/>
      <w:bCs/>
      <w:color w:val="000000"/>
      <w:spacing w:val="-3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25DDD"/>
    <w:pPr>
      <w:keepNext/>
      <w:spacing w:after="0" w:line="240" w:lineRule="auto"/>
      <w:outlineLvl w:val="8"/>
    </w:pPr>
    <w:rPr>
      <w:rFonts w:ascii="Times New Roman" w:eastAsia="Times New Roman" w:hAnsi="Times New Roman"/>
      <w:color w:val="000000"/>
      <w:spacing w:val="1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5DD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25DD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25DD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25DD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25DDD"/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025DD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25DDD"/>
    <w:rPr>
      <w:rFonts w:ascii="Times New Roman" w:eastAsia="Times New Roman" w:hAnsi="Times New Roman" w:cs="Times New Roman"/>
      <w:color w:val="000000"/>
      <w:spacing w:val="5"/>
      <w:sz w:val="28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025DDD"/>
    <w:rPr>
      <w:rFonts w:ascii="Times New Roman" w:eastAsia="Times New Roman" w:hAnsi="Times New Roman" w:cs="Times New Roman"/>
      <w:b/>
      <w:bCs/>
      <w:color w:val="000000"/>
      <w:spacing w:val="-3"/>
      <w:sz w:val="28"/>
      <w:szCs w:val="24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025DDD"/>
    <w:rPr>
      <w:rFonts w:ascii="Times New Roman" w:eastAsia="Times New Roman" w:hAnsi="Times New Roman" w:cs="Times New Roman"/>
      <w:color w:val="000000"/>
      <w:spacing w:val="1"/>
      <w:sz w:val="28"/>
      <w:szCs w:val="24"/>
      <w:lang w:eastAsia="ru-RU"/>
    </w:rPr>
  </w:style>
  <w:style w:type="table" w:styleId="a3">
    <w:name w:val="Table Grid"/>
    <w:basedOn w:val="a1"/>
    <w:rsid w:val="00025DDD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025DDD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025D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025DDD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025D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025DD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25D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rsid w:val="00025DD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25D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rsid w:val="00025DDD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pacing w:val="1"/>
      <w:sz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25DDD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31">
    <w:name w:val="Body Text 3"/>
    <w:basedOn w:val="a"/>
    <w:link w:val="32"/>
    <w:rsid w:val="00025DDD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/>
      <w:color w:val="000000"/>
      <w:spacing w:val="5"/>
      <w:sz w:val="28"/>
      <w:lang w:eastAsia="ru-RU"/>
    </w:rPr>
  </w:style>
  <w:style w:type="character" w:customStyle="1" w:styleId="32">
    <w:name w:val="Основной текст 3 Знак"/>
    <w:basedOn w:val="a0"/>
    <w:link w:val="31"/>
    <w:rsid w:val="00025DDD"/>
    <w:rPr>
      <w:rFonts w:ascii="Times New Roman" w:eastAsia="Times New Roman" w:hAnsi="Times New Roman" w:cs="Times New Roman"/>
      <w:color w:val="000000"/>
      <w:spacing w:val="5"/>
      <w:sz w:val="28"/>
      <w:shd w:val="clear" w:color="auto" w:fill="FFFFFF"/>
      <w:lang w:eastAsia="ru-RU"/>
    </w:rPr>
  </w:style>
  <w:style w:type="paragraph" w:styleId="aa">
    <w:name w:val="Subtitle"/>
    <w:basedOn w:val="a"/>
    <w:link w:val="ab"/>
    <w:qFormat/>
    <w:rsid w:val="00025DD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rsid w:val="00025D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25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5DDD"/>
    <w:rPr>
      <w:rFonts w:ascii="Tahoma" w:eastAsia="Calibri" w:hAnsi="Tahoma" w:cs="Tahoma"/>
      <w:sz w:val="16"/>
      <w:szCs w:val="16"/>
    </w:rPr>
  </w:style>
  <w:style w:type="paragraph" w:customStyle="1" w:styleId="western">
    <w:name w:val="western"/>
    <w:basedOn w:val="a"/>
    <w:rsid w:val="007B17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">
    <w:name w:val="highlight"/>
    <w:rsid w:val="007B17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8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8C63F-8DC7-4D73-A863-53F7E127D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7470</Words>
  <Characters>42582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2013-09-04T14:51:00Z</cp:lastPrinted>
  <dcterms:created xsi:type="dcterms:W3CDTF">2012-03-26T10:18:00Z</dcterms:created>
  <dcterms:modified xsi:type="dcterms:W3CDTF">2013-12-14T16:14:00Z</dcterms:modified>
</cp:coreProperties>
</file>